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6" w:rsidRDefault="00413916" w:rsidP="00413916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413916" w:rsidRDefault="00413916" w:rsidP="00413916">
      <w:pPr>
        <w:spacing w:after="0" w:line="0" w:lineRule="atLeast"/>
        <w:jc w:val="center"/>
        <w:rPr>
          <w:rFonts w:ascii="Verdana" w:eastAsia="Times New Roman" w:hAnsi="Verdana" w:cs="Arial"/>
          <w:b/>
          <w:sz w:val="28"/>
          <w:szCs w:val="28"/>
        </w:rPr>
      </w:pPr>
    </w:p>
    <w:p w:rsidR="00413916" w:rsidRPr="00413916" w:rsidRDefault="00413916" w:rsidP="00413916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413916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413916">
        <w:rPr>
          <w:rFonts w:ascii="Verdana" w:eastAsia="Times New Roman" w:hAnsi="Verdana" w:cs="Arial"/>
          <w:b/>
          <w:sz w:val="28"/>
          <w:szCs w:val="28"/>
        </w:rPr>
        <w:br/>
      </w:r>
      <w:r w:rsidRPr="00413916">
        <w:rPr>
          <w:rFonts w:ascii="Arial" w:eastAsia="Times New Roman" w:hAnsi="Arial" w:cs="Arial"/>
          <w:b/>
        </w:rPr>
        <w:t>z 11. zasedání zastupitelstva obce Karlovice konaného dne 2. 11. 2015</w:t>
      </w:r>
    </w:p>
    <w:p w:rsidR="00413916" w:rsidRPr="00413916" w:rsidRDefault="00413916" w:rsidP="00413916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13916">
        <w:rPr>
          <w:rFonts w:ascii="Arial" w:eastAsia="Times New Roman" w:hAnsi="Arial" w:cs="Arial"/>
          <w:b/>
        </w:rPr>
        <w:t>01/11/2015</w:t>
      </w:r>
    </w:p>
    <w:p w:rsidR="00413916" w:rsidRPr="00413916" w:rsidRDefault="00413916" w:rsidP="00413916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 xml:space="preserve">Zastupitelstvo obce </w:t>
      </w:r>
      <w:proofErr w:type="gramStart"/>
      <w:r w:rsidRPr="00413916">
        <w:rPr>
          <w:rFonts w:ascii="Arial" w:eastAsia="Times New Roman" w:hAnsi="Arial" w:cs="Arial"/>
        </w:rPr>
        <w:t>schvaluje  zapisovatele</w:t>
      </w:r>
      <w:proofErr w:type="gramEnd"/>
      <w:r w:rsidRPr="00413916">
        <w:rPr>
          <w:rFonts w:ascii="Arial" w:eastAsia="Times New Roman" w:hAnsi="Arial" w:cs="Arial"/>
        </w:rPr>
        <w:t xml:space="preserve"> zápisu Zdeňka Paštěku a ověřovateli zápisu</w:t>
      </w:r>
    </w:p>
    <w:p w:rsidR="00413916" w:rsidRPr="00413916" w:rsidRDefault="00413916" w:rsidP="00413916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>Ing. Aloise Koláře a Mgr. Jaroslava Janečku.</w:t>
      </w:r>
    </w:p>
    <w:p w:rsidR="00413916" w:rsidRPr="00413916" w:rsidRDefault="00413916" w:rsidP="00413916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 xml:space="preserve"> </w:t>
      </w: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13916">
        <w:rPr>
          <w:rFonts w:ascii="Arial" w:eastAsia="Times New Roman" w:hAnsi="Arial" w:cs="Arial"/>
          <w:b/>
        </w:rPr>
        <w:t>02/11/2015</w:t>
      </w: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>Zastupitelstvo obce schválilo zápis z 10. zasedání a schválilo program 11. zasedání OZ</w:t>
      </w: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 xml:space="preserve"> </w:t>
      </w: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  <w:b/>
        </w:rPr>
        <w:t>03/11/2015</w:t>
      </w:r>
      <w:r w:rsidRPr="00413916">
        <w:rPr>
          <w:rFonts w:ascii="Arial" w:eastAsia="Times New Roman" w:hAnsi="Arial" w:cs="Arial"/>
          <w:b/>
        </w:rPr>
        <w:br/>
      </w:r>
      <w:r w:rsidRPr="00413916">
        <w:rPr>
          <w:rFonts w:ascii="Arial" w:eastAsia="Times New Roman" w:hAnsi="Arial" w:cs="Arial"/>
        </w:rPr>
        <w:t xml:space="preserve">Zastupitelstvo obce schválilo odkoupení nemovitosti, </w:t>
      </w:r>
      <w:proofErr w:type="spellStart"/>
      <w:r w:rsidRPr="00413916">
        <w:rPr>
          <w:rFonts w:ascii="Arial" w:eastAsia="Times New Roman" w:hAnsi="Arial" w:cs="Arial"/>
        </w:rPr>
        <w:t>parc</w:t>
      </w:r>
      <w:proofErr w:type="spellEnd"/>
      <w:r w:rsidRPr="00413916">
        <w:rPr>
          <w:rFonts w:ascii="Arial" w:eastAsia="Times New Roman" w:hAnsi="Arial" w:cs="Arial"/>
        </w:rPr>
        <w:t xml:space="preserve">. </w:t>
      </w:r>
      <w:proofErr w:type="gramStart"/>
      <w:r w:rsidRPr="00413916">
        <w:rPr>
          <w:rFonts w:ascii="Arial" w:eastAsia="Times New Roman" w:hAnsi="Arial" w:cs="Arial"/>
        </w:rPr>
        <w:t>č.</w:t>
      </w:r>
      <w:proofErr w:type="gramEnd"/>
      <w:r w:rsidRPr="00413916">
        <w:rPr>
          <w:rFonts w:ascii="Arial" w:eastAsia="Times New Roman" w:hAnsi="Arial" w:cs="Arial"/>
        </w:rPr>
        <w:t xml:space="preserve"> 115,116,  za požadovanou cenu 1 380 000,- Kč. </w:t>
      </w: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413916" w:rsidRPr="00413916" w:rsidRDefault="00413916" w:rsidP="00413916">
      <w:pPr>
        <w:spacing w:after="0" w:line="0" w:lineRule="atLeast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  <w:b/>
        </w:rPr>
        <w:t>04/11/2015</w:t>
      </w:r>
      <w:r w:rsidRPr="00413916">
        <w:rPr>
          <w:rFonts w:ascii="Arial" w:eastAsia="Times New Roman" w:hAnsi="Arial" w:cs="Arial"/>
          <w:b/>
        </w:rPr>
        <w:br/>
      </w:r>
      <w:r w:rsidRPr="00413916">
        <w:rPr>
          <w:rFonts w:ascii="Arial" w:eastAsia="Times New Roman" w:hAnsi="Arial" w:cs="Arial"/>
        </w:rPr>
        <w:t xml:space="preserve">Zastupitelstvo obce schválilo přijetí úvěru od České spořitelny za účelem financování koupě nemovitosti, </w:t>
      </w:r>
      <w:proofErr w:type="spellStart"/>
      <w:r w:rsidRPr="00413916">
        <w:rPr>
          <w:rFonts w:ascii="Arial" w:eastAsia="Times New Roman" w:hAnsi="Arial" w:cs="Arial"/>
        </w:rPr>
        <w:t>parc</w:t>
      </w:r>
      <w:proofErr w:type="spellEnd"/>
      <w:r w:rsidRPr="00413916">
        <w:rPr>
          <w:rFonts w:ascii="Arial" w:eastAsia="Times New Roman" w:hAnsi="Arial" w:cs="Arial"/>
        </w:rPr>
        <w:t xml:space="preserve">. </w:t>
      </w:r>
      <w:proofErr w:type="gramStart"/>
      <w:r w:rsidRPr="00413916">
        <w:rPr>
          <w:rFonts w:ascii="Arial" w:eastAsia="Times New Roman" w:hAnsi="Arial" w:cs="Arial"/>
        </w:rPr>
        <w:t>č.</w:t>
      </w:r>
      <w:proofErr w:type="gramEnd"/>
      <w:r w:rsidRPr="00413916">
        <w:rPr>
          <w:rFonts w:ascii="Arial" w:eastAsia="Times New Roman" w:hAnsi="Arial" w:cs="Arial"/>
        </w:rPr>
        <w:t xml:space="preserve"> 115,116. Úvěr ve výši 1 380 000,- Kč se splatností 6 let. </w:t>
      </w:r>
      <w:r w:rsidRPr="00413916">
        <w:rPr>
          <w:rFonts w:ascii="Arial" w:eastAsia="Times New Roman" w:hAnsi="Arial" w:cs="Arial"/>
        </w:rPr>
        <w:br/>
      </w:r>
    </w:p>
    <w:p w:rsidR="00413916" w:rsidRPr="00413916" w:rsidRDefault="00413916" w:rsidP="00413916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  <w:b/>
        </w:rPr>
        <w:t>05/11/2015</w:t>
      </w:r>
      <w:r w:rsidRPr="00413916">
        <w:rPr>
          <w:rFonts w:ascii="Arial" w:eastAsia="Times New Roman" w:hAnsi="Arial" w:cs="Arial"/>
          <w:b/>
        </w:rPr>
        <w:br/>
      </w:r>
      <w:r w:rsidRPr="00413916">
        <w:rPr>
          <w:rFonts w:ascii="Arial" w:eastAsia="Times New Roman" w:hAnsi="Arial" w:cs="Arial"/>
        </w:rPr>
        <w:t xml:space="preserve">Zastupitelstvo obce vzalo na vědomí stanovisko Krajské úřadu Zlín k Návrhu územního plánu a žádosti o doplnění informací. </w:t>
      </w:r>
      <w:r w:rsidRPr="00413916">
        <w:rPr>
          <w:rFonts w:ascii="Arial" w:eastAsia="Times New Roman" w:hAnsi="Arial" w:cs="Arial"/>
        </w:rPr>
        <w:br/>
        <w:t xml:space="preserve"> </w:t>
      </w:r>
    </w:p>
    <w:p w:rsidR="00413916" w:rsidRPr="00413916" w:rsidRDefault="00413916" w:rsidP="00413916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</w:rPr>
      </w:pP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13916">
        <w:rPr>
          <w:rFonts w:ascii="Arial" w:eastAsia="Times New Roman" w:hAnsi="Arial" w:cs="Arial"/>
          <w:b/>
        </w:rPr>
        <w:t>Prezenční listina</w:t>
      </w: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  <w:b/>
        </w:rPr>
      </w:pP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 xml:space="preserve">            </w:t>
      </w: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413916" w:rsidRPr="00413916" w:rsidRDefault="00413916" w:rsidP="00413916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413916">
        <w:rPr>
          <w:rFonts w:ascii="Arial" w:eastAsia="Times New Roman" w:hAnsi="Arial" w:cs="Arial"/>
          <w:b/>
        </w:rPr>
        <w:t>Ověřovatelé:</w:t>
      </w:r>
    </w:p>
    <w:p w:rsidR="00413916" w:rsidRPr="00413916" w:rsidRDefault="00413916" w:rsidP="00413916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</w:p>
    <w:p w:rsidR="00413916" w:rsidRPr="00413916" w:rsidRDefault="00413916" w:rsidP="00413916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 xml:space="preserve">Ing. Alois </w:t>
      </w:r>
      <w:proofErr w:type="gramStart"/>
      <w:r w:rsidRPr="00413916">
        <w:rPr>
          <w:rFonts w:ascii="Arial" w:eastAsia="Times New Roman" w:hAnsi="Arial" w:cs="Arial"/>
        </w:rPr>
        <w:t>Kolář                       . . . . . . . . . .</w:t>
      </w:r>
      <w:proofErr w:type="gramEnd"/>
      <w:r w:rsidRPr="00413916">
        <w:rPr>
          <w:rFonts w:ascii="Arial" w:eastAsia="Times New Roman" w:hAnsi="Arial" w:cs="Arial"/>
        </w:rPr>
        <w:t xml:space="preserve">   </w:t>
      </w:r>
    </w:p>
    <w:p w:rsidR="00413916" w:rsidRPr="00413916" w:rsidRDefault="00413916" w:rsidP="00413916">
      <w:pPr>
        <w:tabs>
          <w:tab w:val="left" w:pos="2300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 xml:space="preserve">  </w:t>
      </w:r>
    </w:p>
    <w:p w:rsidR="00413916" w:rsidRPr="00413916" w:rsidRDefault="00413916" w:rsidP="00413916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 xml:space="preserve">Mgr. Jaroslav </w:t>
      </w:r>
      <w:proofErr w:type="gramStart"/>
      <w:r w:rsidRPr="00413916">
        <w:rPr>
          <w:rFonts w:ascii="Arial" w:eastAsia="Times New Roman" w:hAnsi="Arial" w:cs="Arial"/>
        </w:rPr>
        <w:t>Janečka           . . . . . . . . . .</w:t>
      </w:r>
      <w:proofErr w:type="gramEnd"/>
      <w:r w:rsidRPr="00413916">
        <w:rPr>
          <w:rFonts w:ascii="Arial" w:eastAsia="Times New Roman" w:hAnsi="Arial" w:cs="Arial"/>
        </w:rPr>
        <w:t xml:space="preserve">    </w:t>
      </w:r>
    </w:p>
    <w:p w:rsidR="00413916" w:rsidRPr="00413916" w:rsidRDefault="00413916" w:rsidP="00413916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413916" w:rsidRPr="00413916" w:rsidRDefault="00413916" w:rsidP="00413916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 xml:space="preserve">Starosta obce: Lubomír </w:t>
      </w:r>
      <w:proofErr w:type="gramStart"/>
      <w:r w:rsidRPr="00413916">
        <w:rPr>
          <w:rFonts w:ascii="Arial" w:eastAsia="Times New Roman" w:hAnsi="Arial" w:cs="Arial"/>
        </w:rPr>
        <w:t xml:space="preserve">Řehůřek </w:t>
      </w:r>
      <w:r w:rsidRPr="00413916">
        <w:rPr>
          <w:rFonts w:ascii="Arial" w:eastAsia="Times New Roman" w:hAnsi="Arial" w:cs="Arial"/>
        </w:rPr>
        <w:tab/>
        <w:t>. . . . . . . . . .</w:t>
      </w:r>
      <w:proofErr w:type="gramEnd"/>
      <w:r w:rsidRPr="00413916">
        <w:rPr>
          <w:rFonts w:ascii="Arial" w:eastAsia="Times New Roman" w:hAnsi="Arial" w:cs="Arial"/>
        </w:rPr>
        <w:t xml:space="preserve">     </w:t>
      </w:r>
    </w:p>
    <w:p w:rsidR="00413916" w:rsidRPr="00413916" w:rsidRDefault="00413916" w:rsidP="00413916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413916" w:rsidRPr="00413916" w:rsidRDefault="00413916" w:rsidP="00413916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413916">
        <w:rPr>
          <w:rFonts w:ascii="Arial" w:eastAsia="Times New Roman" w:hAnsi="Arial" w:cs="Arial"/>
        </w:rPr>
        <w:t xml:space="preserve">Zapisovatel: Zdeněk </w:t>
      </w:r>
      <w:proofErr w:type="gramStart"/>
      <w:r w:rsidRPr="00413916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413916" w:rsidRPr="00413916" w:rsidRDefault="00413916" w:rsidP="00413916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413916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413916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413916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413916" w:rsidRPr="00413916" w:rsidRDefault="00413916" w:rsidP="00413916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413916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413916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413916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413916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706A97" w:rsidRDefault="00706A97">
      <w:bookmarkStart w:id="0" w:name="_GoBack"/>
      <w:bookmarkEnd w:id="0"/>
    </w:p>
    <w:sectPr w:rsidR="0070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6"/>
    <w:rsid w:val="00413916"/>
    <w:rsid w:val="0070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Company>ATC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2015-11-18T09:09:00Z</dcterms:created>
  <dcterms:modified xsi:type="dcterms:W3CDTF">2015-11-18T09:10:00Z</dcterms:modified>
</cp:coreProperties>
</file>