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B" w:rsidRPr="00406F6B" w:rsidRDefault="00406F6B" w:rsidP="00406F6B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406F6B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406F6B">
        <w:rPr>
          <w:rFonts w:ascii="Verdana" w:eastAsia="Times New Roman" w:hAnsi="Verdana" w:cs="Arial"/>
          <w:b/>
          <w:sz w:val="28"/>
          <w:szCs w:val="28"/>
        </w:rPr>
        <w:br/>
      </w:r>
      <w:r w:rsidRPr="00406F6B">
        <w:rPr>
          <w:rFonts w:ascii="Arial" w:eastAsia="Times New Roman" w:hAnsi="Arial" w:cs="Arial"/>
          <w:b/>
        </w:rPr>
        <w:t>ze 17. zasedání zastupitelstva obce Karlovice konaného dne 2. 5. 2016</w:t>
      </w:r>
    </w:p>
    <w:p w:rsidR="00406F6B" w:rsidRPr="00406F6B" w:rsidRDefault="00406F6B" w:rsidP="00406F6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06F6B">
        <w:rPr>
          <w:rFonts w:ascii="Arial" w:eastAsia="Times New Roman" w:hAnsi="Arial" w:cs="Arial"/>
          <w:b/>
        </w:rPr>
        <w:t>01/17/2016</w:t>
      </w:r>
    </w:p>
    <w:p w:rsidR="00406F6B" w:rsidRPr="00406F6B" w:rsidRDefault="00406F6B" w:rsidP="00406F6B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Zastupitelstvo obce </w:t>
      </w:r>
      <w:proofErr w:type="gramStart"/>
      <w:r w:rsidRPr="00406F6B">
        <w:rPr>
          <w:rFonts w:ascii="Arial" w:eastAsia="Times New Roman" w:hAnsi="Arial" w:cs="Arial"/>
        </w:rPr>
        <w:t>schvaluje  zapisovatele</w:t>
      </w:r>
      <w:proofErr w:type="gramEnd"/>
      <w:r w:rsidRPr="00406F6B">
        <w:rPr>
          <w:rFonts w:ascii="Arial" w:eastAsia="Times New Roman" w:hAnsi="Arial" w:cs="Arial"/>
        </w:rPr>
        <w:t xml:space="preserve"> zápisu Zdeňka Paštěku a ověřovateli zápisu</w:t>
      </w:r>
    </w:p>
    <w:p w:rsidR="00406F6B" w:rsidRPr="00406F6B" w:rsidRDefault="00406F6B" w:rsidP="00406F6B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>Mgr. Jaroslava Janečku a Radima Tomáška</w:t>
      </w:r>
    </w:p>
    <w:p w:rsidR="00406F6B" w:rsidRPr="00406F6B" w:rsidRDefault="00406F6B" w:rsidP="00406F6B">
      <w:pPr>
        <w:spacing w:after="0" w:line="0" w:lineRule="atLeast"/>
        <w:ind w:firstLine="360"/>
        <w:jc w:val="both"/>
        <w:rPr>
          <w:rFonts w:ascii="Arial" w:eastAsia="Times New Roman" w:hAnsi="Arial" w:cs="Arial"/>
        </w:rPr>
      </w:pPr>
    </w:p>
    <w:p w:rsidR="00406F6B" w:rsidRPr="00406F6B" w:rsidRDefault="00406F6B" w:rsidP="00406F6B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  <w:b/>
        </w:rPr>
        <w:t>02/17/2016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>Zastupitelstvo obce schválilo zápis z 16. zasedání a schválilo program 17. zasedání OZ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 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  <w:b/>
        </w:rPr>
        <w:t>03/17/2016</w:t>
      </w:r>
      <w:r w:rsidRPr="00406F6B">
        <w:rPr>
          <w:rFonts w:ascii="Arial" w:eastAsia="Times New Roman" w:hAnsi="Arial" w:cs="Arial"/>
          <w:b/>
        </w:rPr>
        <w:br/>
      </w:r>
      <w:r w:rsidRPr="00406F6B">
        <w:rPr>
          <w:rFonts w:ascii="Arial" w:eastAsia="Times New Roman" w:hAnsi="Arial" w:cs="Arial"/>
        </w:rPr>
        <w:t xml:space="preserve">Zastupitelstvo obce schválilo finanční dar Domovu pro seniory ve výši 8 000,- Kč  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  <w:b/>
        </w:rPr>
        <w:t>04/17/2016</w:t>
      </w:r>
      <w:r w:rsidRPr="00406F6B">
        <w:rPr>
          <w:rFonts w:ascii="Arial" w:eastAsia="Times New Roman" w:hAnsi="Arial" w:cs="Arial"/>
          <w:b/>
        </w:rPr>
        <w:br/>
      </w:r>
      <w:r w:rsidRPr="00406F6B">
        <w:rPr>
          <w:rFonts w:ascii="Arial" w:eastAsia="Times New Roman" w:hAnsi="Arial" w:cs="Arial"/>
        </w:rPr>
        <w:t>Zastupitelstvo obce vzalo na vědomí veřejné projednání Návrhu ÚP, které proběhne dne 18. 5. 2016 v 16.00 hod. v zasedací místnosti OÚ Karlovice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  <w:b/>
        </w:rPr>
        <w:t>05/17/2016</w:t>
      </w:r>
      <w:r w:rsidRPr="00406F6B">
        <w:rPr>
          <w:rFonts w:ascii="Arial" w:eastAsia="Times New Roman" w:hAnsi="Arial" w:cs="Arial"/>
          <w:b/>
        </w:rPr>
        <w:br/>
      </w:r>
      <w:r w:rsidRPr="00406F6B">
        <w:rPr>
          <w:rFonts w:ascii="Arial" w:eastAsia="Times New Roman" w:hAnsi="Arial" w:cs="Arial"/>
        </w:rPr>
        <w:t xml:space="preserve">Zastupitelstvo obce schválilo směnu pozemku mezi obcí Karlovice a  panem Paštěkou. Jde o převod pozemku </w:t>
      </w:r>
      <w:proofErr w:type="spellStart"/>
      <w:r w:rsidRPr="00406F6B">
        <w:rPr>
          <w:rFonts w:ascii="Arial" w:eastAsia="Times New Roman" w:hAnsi="Arial" w:cs="Arial"/>
        </w:rPr>
        <w:t>parc</w:t>
      </w:r>
      <w:proofErr w:type="spellEnd"/>
      <w:r w:rsidRPr="00406F6B">
        <w:rPr>
          <w:rFonts w:ascii="Arial" w:eastAsia="Times New Roman" w:hAnsi="Arial" w:cs="Arial"/>
        </w:rPr>
        <w:t xml:space="preserve">. </w:t>
      </w:r>
      <w:proofErr w:type="gramStart"/>
      <w:r w:rsidRPr="00406F6B">
        <w:rPr>
          <w:rFonts w:ascii="Arial" w:eastAsia="Times New Roman" w:hAnsi="Arial" w:cs="Arial"/>
        </w:rPr>
        <w:t>č.</w:t>
      </w:r>
      <w:proofErr w:type="gramEnd"/>
      <w:r w:rsidRPr="00406F6B">
        <w:rPr>
          <w:rFonts w:ascii="Arial" w:eastAsia="Times New Roman" w:hAnsi="Arial" w:cs="Arial"/>
        </w:rPr>
        <w:t xml:space="preserve"> 208/2 náhradou za pozemek par. č. 207/2. Vyrovnání případného rozdílu ceny pan Paštěka nebude požadovat.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06F6B" w:rsidRPr="00406F6B" w:rsidRDefault="00406F6B" w:rsidP="00406F6B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  <w:b/>
        </w:rPr>
        <w:t>06/17/2016</w:t>
      </w:r>
      <w:r w:rsidRPr="00406F6B">
        <w:rPr>
          <w:rFonts w:ascii="Arial" w:eastAsia="Times New Roman" w:hAnsi="Arial" w:cs="Arial"/>
          <w:b/>
        </w:rPr>
        <w:br/>
      </w:r>
      <w:r w:rsidRPr="00406F6B">
        <w:rPr>
          <w:rFonts w:ascii="Arial" w:eastAsia="Times New Roman" w:hAnsi="Arial" w:cs="Arial"/>
        </w:rPr>
        <w:t xml:space="preserve">Zastupitelstvo obce nechválilo návrh pana </w:t>
      </w:r>
      <w:proofErr w:type="spellStart"/>
      <w:r w:rsidRPr="00406F6B">
        <w:rPr>
          <w:rFonts w:ascii="Arial" w:eastAsia="Times New Roman" w:hAnsi="Arial" w:cs="Arial"/>
        </w:rPr>
        <w:t>Buroně</w:t>
      </w:r>
      <w:proofErr w:type="spellEnd"/>
      <w:r w:rsidRPr="00406F6B">
        <w:rPr>
          <w:rFonts w:ascii="Arial" w:eastAsia="Times New Roman" w:hAnsi="Arial" w:cs="Arial"/>
        </w:rPr>
        <w:t xml:space="preserve"> o prodeji </w:t>
      </w:r>
      <w:proofErr w:type="spellStart"/>
      <w:r w:rsidRPr="00406F6B">
        <w:rPr>
          <w:rFonts w:ascii="Arial" w:eastAsia="Times New Roman" w:hAnsi="Arial" w:cs="Arial"/>
        </w:rPr>
        <w:t>parc</w:t>
      </w:r>
      <w:proofErr w:type="spellEnd"/>
      <w:r w:rsidRPr="00406F6B">
        <w:rPr>
          <w:rFonts w:ascii="Arial" w:eastAsia="Times New Roman" w:hAnsi="Arial" w:cs="Arial"/>
        </w:rPr>
        <w:t xml:space="preserve">. </w:t>
      </w:r>
      <w:proofErr w:type="gramStart"/>
      <w:r w:rsidRPr="00406F6B">
        <w:rPr>
          <w:rFonts w:ascii="Arial" w:eastAsia="Times New Roman" w:hAnsi="Arial" w:cs="Arial"/>
        </w:rPr>
        <w:t>č.</w:t>
      </w:r>
      <w:proofErr w:type="gramEnd"/>
      <w:r w:rsidRPr="00406F6B">
        <w:rPr>
          <w:rFonts w:ascii="Arial" w:eastAsia="Times New Roman" w:hAnsi="Arial" w:cs="Arial"/>
        </w:rPr>
        <w:t xml:space="preserve"> 318/6.</w:t>
      </w:r>
    </w:p>
    <w:p w:rsidR="00406F6B" w:rsidRPr="00406F6B" w:rsidRDefault="00406F6B" w:rsidP="00406F6B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  <w:b/>
        </w:rPr>
        <w:t>07/17/2016</w:t>
      </w:r>
      <w:r w:rsidRPr="00406F6B">
        <w:rPr>
          <w:rFonts w:ascii="Arial" w:eastAsia="Times New Roman" w:hAnsi="Arial" w:cs="Arial"/>
          <w:b/>
        </w:rPr>
        <w:br/>
      </w:r>
      <w:r w:rsidRPr="00406F6B">
        <w:rPr>
          <w:rFonts w:ascii="Arial" w:eastAsia="Times New Roman" w:hAnsi="Arial" w:cs="Arial"/>
        </w:rPr>
        <w:t>Zastupitelstvo obce Karlovice schválilo zhotovitele zakázky „Oprava střechy na KD“ firmu HP IZOL Napajedla, s.r.o., U Dubu 691/48, 147 00 Praha 4.</w:t>
      </w:r>
    </w:p>
    <w:p w:rsidR="00406F6B" w:rsidRPr="00406F6B" w:rsidRDefault="00406F6B" w:rsidP="00406F6B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</w:p>
    <w:p w:rsidR="00406F6B" w:rsidRPr="00406F6B" w:rsidRDefault="00406F6B" w:rsidP="00406F6B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406F6B">
        <w:rPr>
          <w:rFonts w:ascii="Arial" w:eastAsia="Times New Roman" w:hAnsi="Arial" w:cs="Arial"/>
          <w:b/>
        </w:rPr>
        <w:t>Prezenční listina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            </w:t>
      </w:r>
    </w:p>
    <w:p w:rsidR="00406F6B" w:rsidRPr="00406F6B" w:rsidRDefault="00406F6B" w:rsidP="00406F6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06F6B">
        <w:rPr>
          <w:rFonts w:ascii="Arial" w:eastAsia="Times New Roman" w:hAnsi="Arial" w:cs="Arial"/>
          <w:b/>
        </w:rPr>
        <w:t>Ověřovatelé:</w:t>
      </w:r>
    </w:p>
    <w:p w:rsidR="00406F6B" w:rsidRPr="00406F6B" w:rsidRDefault="00406F6B" w:rsidP="00406F6B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Mgr. Jaroslav </w:t>
      </w:r>
      <w:proofErr w:type="gramStart"/>
      <w:r w:rsidRPr="00406F6B">
        <w:rPr>
          <w:rFonts w:ascii="Arial" w:eastAsia="Times New Roman" w:hAnsi="Arial" w:cs="Arial"/>
        </w:rPr>
        <w:t>Janečka                    . . . . . . . . . .</w:t>
      </w:r>
      <w:proofErr w:type="gramEnd"/>
      <w:r w:rsidRPr="00406F6B">
        <w:rPr>
          <w:rFonts w:ascii="Arial" w:eastAsia="Times New Roman" w:hAnsi="Arial" w:cs="Arial"/>
        </w:rPr>
        <w:t xml:space="preserve">   </w:t>
      </w:r>
    </w:p>
    <w:p w:rsidR="00406F6B" w:rsidRPr="00406F6B" w:rsidRDefault="00406F6B" w:rsidP="00406F6B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  </w:t>
      </w:r>
    </w:p>
    <w:p w:rsidR="00406F6B" w:rsidRPr="00406F6B" w:rsidRDefault="00406F6B" w:rsidP="00406F6B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Radim </w:t>
      </w:r>
      <w:proofErr w:type="gramStart"/>
      <w:r w:rsidRPr="00406F6B">
        <w:rPr>
          <w:rFonts w:ascii="Arial" w:eastAsia="Times New Roman" w:hAnsi="Arial" w:cs="Arial"/>
        </w:rPr>
        <w:t>Tomášek                              . . . . . . . . . .</w:t>
      </w:r>
      <w:proofErr w:type="gramEnd"/>
      <w:r w:rsidRPr="00406F6B">
        <w:rPr>
          <w:rFonts w:ascii="Arial" w:eastAsia="Times New Roman" w:hAnsi="Arial" w:cs="Arial"/>
        </w:rPr>
        <w:t xml:space="preserve">    </w:t>
      </w:r>
    </w:p>
    <w:p w:rsidR="00406F6B" w:rsidRPr="00406F6B" w:rsidRDefault="00406F6B" w:rsidP="00406F6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06F6B" w:rsidRPr="00406F6B" w:rsidRDefault="00406F6B" w:rsidP="00406F6B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Starosta obce: Lubomír </w:t>
      </w:r>
      <w:proofErr w:type="gramStart"/>
      <w:r w:rsidRPr="00406F6B">
        <w:rPr>
          <w:rFonts w:ascii="Arial" w:eastAsia="Times New Roman" w:hAnsi="Arial" w:cs="Arial"/>
        </w:rPr>
        <w:t xml:space="preserve">Řehůřek </w:t>
      </w:r>
      <w:r w:rsidRPr="00406F6B">
        <w:rPr>
          <w:rFonts w:ascii="Arial" w:eastAsia="Times New Roman" w:hAnsi="Arial" w:cs="Arial"/>
        </w:rPr>
        <w:tab/>
        <w:t>. . . . . . . . . .</w:t>
      </w:r>
      <w:proofErr w:type="gramEnd"/>
      <w:r w:rsidRPr="00406F6B">
        <w:rPr>
          <w:rFonts w:ascii="Arial" w:eastAsia="Times New Roman" w:hAnsi="Arial" w:cs="Arial"/>
        </w:rPr>
        <w:t xml:space="preserve">     </w:t>
      </w:r>
    </w:p>
    <w:p w:rsidR="00406F6B" w:rsidRPr="00406F6B" w:rsidRDefault="00406F6B" w:rsidP="00406F6B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406F6B" w:rsidRPr="00406F6B" w:rsidRDefault="00406F6B" w:rsidP="00406F6B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406F6B">
        <w:rPr>
          <w:rFonts w:ascii="Arial" w:eastAsia="Times New Roman" w:hAnsi="Arial" w:cs="Arial"/>
        </w:rPr>
        <w:t xml:space="preserve">Zapisovatel: Zdeněk </w:t>
      </w:r>
      <w:proofErr w:type="gramStart"/>
      <w:r w:rsidRPr="00406F6B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406F6B" w:rsidRPr="00406F6B" w:rsidRDefault="00406F6B" w:rsidP="00406F6B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406F6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406F6B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406F6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406F6B" w:rsidRPr="00406F6B" w:rsidRDefault="00406F6B" w:rsidP="00406F6B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406F6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406F6B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406F6B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406F6B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3C13CC" w:rsidRDefault="003C13CC">
      <w:bookmarkStart w:id="0" w:name="_GoBack"/>
      <w:bookmarkEnd w:id="0"/>
    </w:p>
    <w:sectPr w:rsidR="003C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B"/>
    <w:rsid w:val="003C13CC"/>
    <w:rsid w:val="004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2016-08-09T07:46:00Z</dcterms:created>
  <dcterms:modified xsi:type="dcterms:W3CDTF">2016-08-09T07:46:00Z</dcterms:modified>
</cp:coreProperties>
</file>