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2F" w:rsidRPr="002B4C2F" w:rsidRDefault="002B4C2F" w:rsidP="002B4C2F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2B4C2F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2B4C2F">
        <w:rPr>
          <w:rFonts w:ascii="Verdana" w:eastAsia="Times New Roman" w:hAnsi="Verdana" w:cs="Arial"/>
          <w:b/>
          <w:sz w:val="28"/>
          <w:szCs w:val="28"/>
        </w:rPr>
        <w:br/>
      </w:r>
      <w:r w:rsidRPr="002B4C2F">
        <w:rPr>
          <w:rFonts w:ascii="Arial" w:eastAsia="Times New Roman" w:hAnsi="Arial" w:cs="Arial"/>
          <w:b/>
        </w:rPr>
        <w:t>z 21. zasedání zastupitelstva obce Karlovice konaného dne 21. 11. 2016</w:t>
      </w:r>
    </w:p>
    <w:p w:rsidR="002B4C2F" w:rsidRPr="002B4C2F" w:rsidRDefault="002B4C2F" w:rsidP="002B4C2F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2B4C2F" w:rsidRPr="002B4C2F" w:rsidRDefault="002B4C2F" w:rsidP="002B4C2F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2B4C2F" w:rsidRPr="002B4C2F" w:rsidRDefault="002B4C2F" w:rsidP="002B4C2F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2B4C2F">
        <w:rPr>
          <w:rFonts w:ascii="Arial" w:eastAsia="Times New Roman" w:hAnsi="Arial" w:cs="Arial"/>
          <w:b/>
        </w:rPr>
        <w:t>01/21/2016</w:t>
      </w:r>
    </w:p>
    <w:p w:rsidR="002B4C2F" w:rsidRPr="002B4C2F" w:rsidRDefault="002B4C2F" w:rsidP="002B4C2F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2B4C2F">
        <w:rPr>
          <w:rFonts w:ascii="Arial" w:eastAsia="Times New Roman" w:hAnsi="Arial" w:cs="Arial"/>
        </w:rPr>
        <w:t>Zastupitelstvo obce schvaluje zapisovatele zápisu Zdeňka Paštěku a ověřovateli zápisu</w:t>
      </w:r>
    </w:p>
    <w:p w:rsidR="002B4C2F" w:rsidRPr="002B4C2F" w:rsidRDefault="002B4C2F" w:rsidP="002B4C2F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2B4C2F">
        <w:rPr>
          <w:rFonts w:ascii="Arial" w:eastAsia="Times New Roman" w:hAnsi="Arial" w:cs="Arial"/>
        </w:rPr>
        <w:t>Radima Tomáška a Tomáše Zaorala.</w:t>
      </w:r>
    </w:p>
    <w:p w:rsidR="002B4C2F" w:rsidRPr="002B4C2F" w:rsidRDefault="002B4C2F" w:rsidP="002B4C2F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</w:p>
    <w:p w:rsidR="002B4C2F" w:rsidRPr="002B4C2F" w:rsidRDefault="002B4C2F" w:rsidP="002B4C2F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2B4C2F">
        <w:rPr>
          <w:rFonts w:ascii="Arial" w:eastAsia="Times New Roman" w:hAnsi="Arial" w:cs="Arial"/>
          <w:b/>
        </w:rPr>
        <w:t>02/21/2016</w:t>
      </w:r>
    </w:p>
    <w:p w:rsidR="002B4C2F" w:rsidRPr="002B4C2F" w:rsidRDefault="002B4C2F" w:rsidP="002B4C2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B4C2F">
        <w:rPr>
          <w:rFonts w:ascii="Arial" w:eastAsia="Times New Roman" w:hAnsi="Arial" w:cs="Arial"/>
        </w:rPr>
        <w:t>Zastupitelstvo obce schválilo zápis z 20. zasedání a schválilo program 21. zasedání OZ.</w:t>
      </w:r>
    </w:p>
    <w:p w:rsidR="002B4C2F" w:rsidRPr="002B4C2F" w:rsidRDefault="002B4C2F" w:rsidP="002B4C2F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</w:p>
    <w:p w:rsidR="002B4C2F" w:rsidRPr="002B4C2F" w:rsidRDefault="002B4C2F" w:rsidP="002B4C2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B4C2F">
        <w:rPr>
          <w:rFonts w:ascii="Arial" w:eastAsia="Times New Roman" w:hAnsi="Arial" w:cs="Arial"/>
          <w:b/>
        </w:rPr>
        <w:t>03/21/2016</w:t>
      </w:r>
      <w:r w:rsidRPr="002B4C2F">
        <w:rPr>
          <w:rFonts w:ascii="Arial" w:eastAsia="Times New Roman" w:hAnsi="Arial" w:cs="Arial"/>
          <w:b/>
        </w:rPr>
        <w:br/>
      </w:r>
      <w:r w:rsidRPr="002B4C2F">
        <w:rPr>
          <w:rFonts w:ascii="Arial" w:eastAsia="Times New Roman" w:hAnsi="Arial" w:cs="Arial"/>
        </w:rPr>
        <w:t>Zastupitelstvo obce schválilo žádost místního pohostinství Myslivna o prominutí nájemného v období od 1. 11. 2016 do 31. 3. 2016 z důvodu nízké návštěvnosti v zimních měsících.</w:t>
      </w:r>
    </w:p>
    <w:p w:rsidR="002B4C2F" w:rsidRPr="002B4C2F" w:rsidRDefault="002B4C2F" w:rsidP="002B4C2F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2B4C2F" w:rsidRPr="002B4C2F" w:rsidRDefault="002B4C2F" w:rsidP="002B4C2F">
      <w:pPr>
        <w:spacing w:after="0" w:line="0" w:lineRule="atLeast"/>
        <w:rPr>
          <w:rFonts w:ascii="Arial" w:eastAsia="Times New Roman" w:hAnsi="Arial" w:cs="Arial"/>
        </w:rPr>
      </w:pPr>
      <w:r w:rsidRPr="002B4C2F">
        <w:rPr>
          <w:rFonts w:ascii="Arial" w:eastAsia="Times New Roman" w:hAnsi="Arial" w:cs="Arial"/>
          <w:b/>
        </w:rPr>
        <w:t>04/21/2016</w:t>
      </w:r>
      <w:r w:rsidRPr="002B4C2F">
        <w:rPr>
          <w:rFonts w:ascii="Arial" w:eastAsia="Times New Roman" w:hAnsi="Arial" w:cs="Arial"/>
          <w:b/>
        </w:rPr>
        <w:br/>
      </w:r>
      <w:r w:rsidRPr="002B4C2F">
        <w:rPr>
          <w:rFonts w:ascii="Arial" w:eastAsia="Times New Roman" w:hAnsi="Arial" w:cs="Arial"/>
        </w:rPr>
        <w:t xml:space="preserve">Zastupitelstvo obce schválilo provedení inventur majetku za rok 2016. </w:t>
      </w:r>
    </w:p>
    <w:p w:rsidR="002B4C2F" w:rsidRPr="002B4C2F" w:rsidRDefault="002B4C2F" w:rsidP="002B4C2F">
      <w:pPr>
        <w:spacing w:after="0" w:line="0" w:lineRule="atLeast"/>
        <w:rPr>
          <w:rFonts w:ascii="Arial" w:eastAsia="Times New Roman" w:hAnsi="Arial" w:cs="Arial"/>
        </w:rPr>
      </w:pPr>
    </w:p>
    <w:p w:rsidR="002B4C2F" w:rsidRPr="002B4C2F" w:rsidRDefault="002B4C2F" w:rsidP="002B4C2F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</w:rPr>
      </w:pPr>
      <w:r w:rsidRPr="002B4C2F">
        <w:rPr>
          <w:rFonts w:ascii="Arial" w:eastAsia="Times New Roman" w:hAnsi="Arial" w:cs="Arial"/>
          <w:b/>
        </w:rPr>
        <w:t>05/21/2016</w:t>
      </w:r>
      <w:r w:rsidRPr="002B4C2F">
        <w:rPr>
          <w:rFonts w:ascii="Arial" w:eastAsia="Times New Roman" w:hAnsi="Arial" w:cs="Arial"/>
          <w:b/>
        </w:rPr>
        <w:br/>
      </w:r>
      <w:r w:rsidRPr="002B4C2F">
        <w:rPr>
          <w:rFonts w:ascii="Arial" w:eastAsia="Times New Roman" w:hAnsi="Arial" w:cs="Arial"/>
        </w:rPr>
        <w:t>Zastupitelstvo obce schválilo rozpočtové opatření č. 6, 7.</w:t>
      </w:r>
    </w:p>
    <w:p w:rsidR="002B4C2F" w:rsidRPr="002B4C2F" w:rsidRDefault="002B4C2F" w:rsidP="002B4C2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B4C2F">
        <w:rPr>
          <w:rFonts w:ascii="Arial" w:eastAsia="Times New Roman" w:hAnsi="Arial" w:cs="Arial"/>
          <w:b/>
        </w:rPr>
        <w:t>06/21/2016</w:t>
      </w:r>
      <w:r w:rsidRPr="002B4C2F">
        <w:rPr>
          <w:rFonts w:ascii="Arial" w:eastAsia="Times New Roman" w:hAnsi="Arial" w:cs="Arial"/>
          <w:b/>
        </w:rPr>
        <w:br/>
      </w:r>
      <w:r w:rsidRPr="002B4C2F">
        <w:rPr>
          <w:rFonts w:ascii="Arial" w:eastAsia="Times New Roman" w:hAnsi="Arial" w:cs="Arial"/>
        </w:rPr>
        <w:t xml:space="preserve">Zastupitelstvo obce chválilo Dodatek ke smlouvě o nájmu a provozování plynárenského zařízení č. 9402004502/3000003594 s firmou </w:t>
      </w:r>
      <w:proofErr w:type="spellStart"/>
      <w:r w:rsidRPr="002B4C2F">
        <w:rPr>
          <w:rFonts w:ascii="Arial" w:eastAsia="Times New Roman" w:hAnsi="Arial" w:cs="Arial"/>
        </w:rPr>
        <w:t>GasNet,s.r.</w:t>
      </w:r>
      <w:proofErr w:type="gramStart"/>
      <w:r w:rsidRPr="002B4C2F">
        <w:rPr>
          <w:rFonts w:ascii="Arial" w:eastAsia="Times New Roman" w:hAnsi="Arial" w:cs="Arial"/>
        </w:rPr>
        <w:t>o</w:t>
      </w:r>
      <w:proofErr w:type="spellEnd"/>
      <w:r w:rsidRPr="002B4C2F">
        <w:rPr>
          <w:rFonts w:ascii="Arial" w:eastAsia="Times New Roman" w:hAnsi="Arial" w:cs="Arial"/>
        </w:rPr>
        <w:t>. , Klíšská</w:t>
      </w:r>
      <w:proofErr w:type="gramEnd"/>
      <w:r w:rsidRPr="002B4C2F">
        <w:rPr>
          <w:rFonts w:ascii="Arial" w:eastAsia="Times New Roman" w:hAnsi="Arial" w:cs="Arial"/>
        </w:rPr>
        <w:t xml:space="preserve"> 940, 401 17  Ústí nad Labem.</w:t>
      </w:r>
    </w:p>
    <w:p w:rsidR="002B4C2F" w:rsidRPr="002B4C2F" w:rsidRDefault="002B4C2F" w:rsidP="002B4C2F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2B4C2F" w:rsidRPr="002B4C2F" w:rsidRDefault="002B4C2F" w:rsidP="002B4C2F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  <w:b/>
        </w:rPr>
      </w:pPr>
    </w:p>
    <w:p w:rsidR="002B4C2F" w:rsidRPr="002B4C2F" w:rsidRDefault="002B4C2F" w:rsidP="002B4C2F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2B4C2F">
        <w:rPr>
          <w:rFonts w:ascii="Arial" w:eastAsia="Times New Roman" w:hAnsi="Arial" w:cs="Arial"/>
          <w:b/>
        </w:rPr>
        <w:t>Prezenční listina</w:t>
      </w:r>
    </w:p>
    <w:p w:rsidR="002B4C2F" w:rsidRPr="002B4C2F" w:rsidRDefault="002B4C2F" w:rsidP="002B4C2F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2B4C2F" w:rsidRPr="002B4C2F" w:rsidRDefault="002B4C2F" w:rsidP="002B4C2F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2B4C2F" w:rsidRPr="002B4C2F" w:rsidRDefault="002B4C2F" w:rsidP="002B4C2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B4C2F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2B4C2F" w:rsidRPr="002B4C2F" w:rsidRDefault="002B4C2F" w:rsidP="002B4C2F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2B4C2F" w:rsidRPr="002B4C2F" w:rsidRDefault="002B4C2F" w:rsidP="002B4C2F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2B4C2F" w:rsidRPr="002B4C2F" w:rsidRDefault="002B4C2F" w:rsidP="002B4C2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B4C2F">
        <w:rPr>
          <w:rFonts w:ascii="Arial" w:eastAsia="Times New Roman" w:hAnsi="Arial" w:cs="Arial"/>
        </w:rPr>
        <w:t xml:space="preserve">            </w:t>
      </w:r>
    </w:p>
    <w:p w:rsidR="002B4C2F" w:rsidRPr="002B4C2F" w:rsidRDefault="002B4C2F" w:rsidP="002B4C2F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2B4C2F">
        <w:rPr>
          <w:rFonts w:ascii="Arial" w:eastAsia="Times New Roman" w:hAnsi="Arial" w:cs="Arial"/>
          <w:b/>
        </w:rPr>
        <w:t>Ověřovatelé:</w:t>
      </w:r>
    </w:p>
    <w:p w:rsidR="002B4C2F" w:rsidRPr="002B4C2F" w:rsidRDefault="002B4C2F" w:rsidP="002B4C2F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B4C2F">
        <w:rPr>
          <w:rFonts w:ascii="Arial" w:eastAsia="Times New Roman" w:hAnsi="Arial" w:cs="Arial"/>
        </w:rPr>
        <w:t xml:space="preserve">Radim </w:t>
      </w:r>
      <w:proofErr w:type="gramStart"/>
      <w:r w:rsidRPr="002B4C2F">
        <w:rPr>
          <w:rFonts w:ascii="Arial" w:eastAsia="Times New Roman" w:hAnsi="Arial" w:cs="Arial"/>
        </w:rPr>
        <w:t>Tomášek                              . . . . . . . . . .</w:t>
      </w:r>
      <w:proofErr w:type="gramEnd"/>
      <w:r w:rsidRPr="002B4C2F">
        <w:rPr>
          <w:rFonts w:ascii="Arial" w:eastAsia="Times New Roman" w:hAnsi="Arial" w:cs="Arial"/>
        </w:rPr>
        <w:t xml:space="preserve">   </w:t>
      </w:r>
    </w:p>
    <w:p w:rsidR="002B4C2F" w:rsidRPr="002B4C2F" w:rsidRDefault="002B4C2F" w:rsidP="002B4C2F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B4C2F">
        <w:rPr>
          <w:rFonts w:ascii="Arial" w:eastAsia="Times New Roman" w:hAnsi="Arial" w:cs="Arial"/>
        </w:rPr>
        <w:t xml:space="preserve">  </w:t>
      </w:r>
    </w:p>
    <w:p w:rsidR="002B4C2F" w:rsidRPr="002B4C2F" w:rsidRDefault="002B4C2F" w:rsidP="002B4C2F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B4C2F">
        <w:rPr>
          <w:rFonts w:ascii="Arial" w:eastAsia="Times New Roman" w:hAnsi="Arial" w:cs="Arial"/>
        </w:rPr>
        <w:t xml:space="preserve">Tomáš </w:t>
      </w:r>
      <w:proofErr w:type="gramStart"/>
      <w:r w:rsidRPr="002B4C2F">
        <w:rPr>
          <w:rFonts w:ascii="Arial" w:eastAsia="Times New Roman" w:hAnsi="Arial" w:cs="Arial"/>
        </w:rPr>
        <w:t>Zaoral                                  . . . . . . . . . .</w:t>
      </w:r>
      <w:proofErr w:type="gramEnd"/>
      <w:r w:rsidRPr="002B4C2F">
        <w:rPr>
          <w:rFonts w:ascii="Arial" w:eastAsia="Times New Roman" w:hAnsi="Arial" w:cs="Arial"/>
        </w:rPr>
        <w:t xml:space="preserve">    </w:t>
      </w:r>
    </w:p>
    <w:p w:rsidR="002B4C2F" w:rsidRPr="002B4C2F" w:rsidRDefault="002B4C2F" w:rsidP="002B4C2F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2B4C2F" w:rsidRPr="002B4C2F" w:rsidRDefault="002B4C2F" w:rsidP="002B4C2F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B4C2F">
        <w:rPr>
          <w:rFonts w:ascii="Arial" w:eastAsia="Times New Roman" w:hAnsi="Arial" w:cs="Arial"/>
        </w:rPr>
        <w:t xml:space="preserve">Starosta obce: Lubomír </w:t>
      </w:r>
      <w:proofErr w:type="gramStart"/>
      <w:r w:rsidRPr="002B4C2F">
        <w:rPr>
          <w:rFonts w:ascii="Arial" w:eastAsia="Times New Roman" w:hAnsi="Arial" w:cs="Arial"/>
        </w:rPr>
        <w:t xml:space="preserve">Řehůřek </w:t>
      </w:r>
      <w:r w:rsidRPr="002B4C2F">
        <w:rPr>
          <w:rFonts w:ascii="Arial" w:eastAsia="Times New Roman" w:hAnsi="Arial" w:cs="Arial"/>
        </w:rPr>
        <w:tab/>
        <w:t>. . . . . . . . . .</w:t>
      </w:r>
      <w:proofErr w:type="gramEnd"/>
      <w:r w:rsidRPr="002B4C2F">
        <w:rPr>
          <w:rFonts w:ascii="Arial" w:eastAsia="Times New Roman" w:hAnsi="Arial" w:cs="Arial"/>
        </w:rPr>
        <w:t xml:space="preserve">     </w:t>
      </w:r>
    </w:p>
    <w:p w:rsidR="002B4C2F" w:rsidRPr="002B4C2F" w:rsidRDefault="002B4C2F" w:rsidP="002B4C2F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2B4C2F" w:rsidRPr="002B4C2F" w:rsidRDefault="002B4C2F" w:rsidP="002B4C2F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2B4C2F">
        <w:rPr>
          <w:rFonts w:ascii="Arial" w:eastAsia="Times New Roman" w:hAnsi="Arial" w:cs="Arial"/>
        </w:rPr>
        <w:t xml:space="preserve">Zapisovatel: Zdeněk </w:t>
      </w:r>
      <w:proofErr w:type="gramStart"/>
      <w:r w:rsidRPr="002B4C2F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2B4C2F" w:rsidRPr="002B4C2F" w:rsidRDefault="002B4C2F" w:rsidP="002B4C2F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2B4C2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2B4C2F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2B4C2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BB699C" w:rsidRDefault="002B4C2F" w:rsidP="002B4C2F">
      <w:r w:rsidRPr="002B4C2F">
        <w:rPr>
          <w:rFonts w:ascii="Arial" w:eastAsia="Times New Roman" w:hAnsi="Arial" w:cs="Arial"/>
          <w:kern w:val="18"/>
          <w:sz w:val="12"/>
          <w:szCs w:val="12"/>
        </w:rPr>
        <w:t xml:space="preserve">TEL /FAX: +420 577992006* E mail: </w:t>
      </w:r>
      <w:hyperlink r:id="rId5" w:history="1">
        <w:r w:rsidRPr="002B4C2F">
          <w:rPr>
            <w:rFonts w:ascii="Arial" w:eastAsia="Times New Roman" w:hAnsi="Arial" w:cs="Arial"/>
            <w:color w:val="0000FF"/>
            <w:kern w:val="18"/>
            <w:sz w:val="12"/>
            <w:szCs w:val="12"/>
            <w:u w:val="single"/>
          </w:rPr>
          <w:t>karlovice@zlin.cz</w:t>
        </w:r>
      </w:hyperlink>
      <w:r w:rsidRPr="002B4C2F">
        <w:rPr>
          <w:rFonts w:ascii="Arial" w:eastAsia="Times New Roman" w:hAnsi="Arial" w:cs="Arial"/>
          <w:kern w:val="18"/>
          <w:sz w:val="12"/>
          <w:szCs w:val="12"/>
        </w:rPr>
        <w:t xml:space="preserve"> * Www.</w:t>
      </w:r>
      <w:r w:rsidRPr="002B4C2F">
        <w:rPr>
          <w:rFonts w:ascii="Arial" w:eastAsia="Times New Roman" w:hAnsi="Arial" w:cs="Arial"/>
          <w:color w:val="0000FF"/>
          <w:kern w:val="18"/>
          <w:sz w:val="12"/>
          <w:szCs w:val="12"/>
        </w:rPr>
        <w:t>obeckarlovice.EU</w:t>
      </w:r>
      <w:bookmarkStart w:id="0" w:name="_GoBack"/>
      <w:bookmarkEnd w:id="0"/>
    </w:p>
    <w:sectPr w:rsidR="00BB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2F"/>
    <w:rsid w:val="002B4C2F"/>
    <w:rsid w:val="00B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2016-12-19T07:03:00Z</dcterms:created>
  <dcterms:modified xsi:type="dcterms:W3CDTF">2016-12-19T07:04:00Z</dcterms:modified>
</cp:coreProperties>
</file>