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3E" w:rsidRPr="001A0E3E" w:rsidRDefault="001A0E3E" w:rsidP="001A0E3E">
      <w:pPr>
        <w:spacing w:after="0" w:line="0" w:lineRule="atLeast"/>
        <w:jc w:val="center"/>
        <w:rPr>
          <w:rFonts w:ascii="Arial" w:eastAsia="Times New Roman" w:hAnsi="Arial" w:cs="Arial"/>
        </w:rPr>
      </w:pPr>
      <w:r w:rsidRPr="001A0E3E">
        <w:rPr>
          <w:rFonts w:ascii="Verdana" w:eastAsia="Times New Roman" w:hAnsi="Verdana" w:cs="Arial"/>
          <w:b/>
          <w:sz w:val="28"/>
          <w:szCs w:val="28"/>
        </w:rPr>
        <w:t xml:space="preserve">USNESENÍ  </w:t>
      </w:r>
      <w:r w:rsidRPr="001A0E3E">
        <w:rPr>
          <w:rFonts w:ascii="Verdana" w:eastAsia="Times New Roman" w:hAnsi="Verdana" w:cs="Arial"/>
          <w:b/>
          <w:sz w:val="28"/>
          <w:szCs w:val="28"/>
        </w:rPr>
        <w:br/>
      </w:r>
      <w:r w:rsidRPr="001A0E3E">
        <w:rPr>
          <w:rFonts w:ascii="Arial" w:eastAsia="Times New Roman" w:hAnsi="Arial" w:cs="Arial"/>
          <w:b/>
        </w:rPr>
        <w:t>z 24. zasedání zastupitelstva obce Karlovice konaného dne 6. 3. 2017</w:t>
      </w:r>
    </w:p>
    <w:p w:rsidR="001A0E3E" w:rsidRPr="001A0E3E" w:rsidRDefault="001A0E3E" w:rsidP="001A0E3E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1A0E3E" w:rsidRPr="001A0E3E" w:rsidRDefault="001A0E3E" w:rsidP="001A0E3E">
      <w:pPr>
        <w:spacing w:after="0" w:line="0" w:lineRule="atLeast"/>
        <w:jc w:val="both"/>
        <w:rPr>
          <w:rFonts w:ascii="Verdana" w:eastAsia="Times New Roman" w:hAnsi="Verdana" w:cs="Arial"/>
        </w:rPr>
      </w:pPr>
      <w:bookmarkStart w:id="0" w:name="_GoBack"/>
      <w:bookmarkEnd w:id="0"/>
    </w:p>
    <w:p w:rsidR="001A0E3E" w:rsidRPr="001A0E3E" w:rsidRDefault="001A0E3E" w:rsidP="001A0E3E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1A0E3E">
        <w:rPr>
          <w:rFonts w:ascii="Arial" w:eastAsia="Times New Roman" w:hAnsi="Arial" w:cs="Arial"/>
          <w:b/>
        </w:rPr>
        <w:t>01/24/2017</w:t>
      </w:r>
    </w:p>
    <w:p w:rsidR="001A0E3E" w:rsidRPr="001A0E3E" w:rsidRDefault="001A0E3E" w:rsidP="001A0E3E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1A0E3E">
        <w:rPr>
          <w:rFonts w:ascii="Arial" w:eastAsia="Times New Roman" w:hAnsi="Arial" w:cs="Arial"/>
        </w:rPr>
        <w:t xml:space="preserve">Zastupitelstvo obce </w:t>
      </w:r>
      <w:proofErr w:type="gramStart"/>
      <w:r w:rsidRPr="001A0E3E">
        <w:rPr>
          <w:rFonts w:ascii="Arial" w:eastAsia="Times New Roman" w:hAnsi="Arial" w:cs="Arial"/>
        </w:rPr>
        <w:t>schvaluje  zapisovatele</w:t>
      </w:r>
      <w:proofErr w:type="gramEnd"/>
      <w:r w:rsidRPr="001A0E3E">
        <w:rPr>
          <w:rFonts w:ascii="Arial" w:eastAsia="Times New Roman" w:hAnsi="Arial" w:cs="Arial"/>
        </w:rPr>
        <w:t xml:space="preserve"> zápisu Zdeňka Paštěku a ověřovateli zápisu</w:t>
      </w:r>
    </w:p>
    <w:p w:rsidR="001A0E3E" w:rsidRPr="001A0E3E" w:rsidRDefault="001A0E3E" w:rsidP="001A0E3E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1A0E3E">
        <w:rPr>
          <w:rFonts w:ascii="Arial" w:eastAsia="Times New Roman" w:hAnsi="Arial" w:cs="Arial"/>
        </w:rPr>
        <w:t xml:space="preserve">Ing. Aloise Koláře a Miroslavu </w:t>
      </w:r>
      <w:proofErr w:type="spellStart"/>
      <w:r w:rsidRPr="001A0E3E">
        <w:rPr>
          <w:rFonts w:ascii="Arial" w:eastAsia="Times New Roman" w:hAnsi="Arial" w:cs="Arial"/>
        </w:rPr>
        <w:t>Smělíkovou</w:t>
      </w:r>
      <w:proofErr w:type="spellEnd"/>
      <w:r w:rsidRPr="001A0E3E">
        <w:rPr>
          <w:rFonts w:ascii="Arial" w:eastAsia="Times New Roman" w:hAnsi="Arial" w:cs="Arial"/>
        </w:rPr>
        <w:t>.</w:t>
      </w:r>
    </w:p>
    <w:p w:rsidR="001A0E3E" w:rsidRPr="001A0E3E" w:rsidRDefault="001A0E3E" w:rsidP="001A0E3E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1A0E3E" w:rsidRPr="001A0E3E" w:rsidRDefault="001A0E3E" w:rsidP="001A0E3E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1A0E3E">
        <w:rPr>
          <w:rFonts w:ascii="Arial" w:eastAsia="Times New Roman" w:hAnsi="Arial" w:cs="Arial"/>
          <w:b/>
        </w:rPr>
        <w:t>02/24/2017</w:t>
      </w:r>
    </w:p>
    <w:p w:rsidR="001A0E3E" w:rsidRPr="001A0E3E" w:rsidRDefault="001A0E3E" w:rsidP="001A0E3E">
      <w:pPr>
        <w:spacing w:after="0" w:line="0" w:lineRule="atLeast"/>
        <w:jc w:val="both"/>
        <w:rPr>
          <w:rFonts w:ascii="Arial" w:eastAsia="Times New Roman" w:hAnsi="Arial" w:cs="Arial"/>
        </w:rPr>
      </w:pPr>
      <w:r w:rsidRPr="001A0E3E">
        <w:rPr>
          <w:rFonts w:ascii="Arial" w:eastAsia="Times New Roman" w:hAnsi="Arial" w:cs="Arial"/>
        </w:rPr>
        <w:t>Zastupitelstvo obce schválilo zápis z 22. zasedání a schválilo program 23. zasedání OZ</w:t>
      </w:r>
    </w:p>
    <w:p w:rsidR="001A0E3E" w:rsidRPr="001A0E3E" w:rsidRDefault="001A0E3E" w:rsidP="001A0E3E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1A0E3E" w:rsidRPr="001A0E3E" w:rsidRDefault="001A0E3E" w:rsidP="001A0E3E">
      <w:pPr>
        <w:spacing w:after="0" w:line="0" w:lineRule="atLeast"/>
        <w:jc w:val="both"/>
        <w:rPr>
          <w:rFonts w:ascii="Arial" w:eastAsia="Times New Roman" w:hAnsi="Arial" w:cs="Arial"/>
        </w:rPr>
      </w:pPr>
      <w:r w:rsidRPr="001A0E3E">
        <w:rPr>
          <w:rFonts w:ascii="Arial" w:eastAsia="Times New Roman" w:hAnsi="Arial" w:cs="Arial"/>
          <w:b/>
        </w:rPr>
        <w:t>03/24/2017</w:t>
      </w:r>
      <w:r w:rsidRPr="001A0E3E">
        <w:rPr>
          <w:rFonts w:ascii="Arial" w:eastAsia="Times New Roman" w:hAnsi="Arial" w:cs="Arial"/>
          <w:b/>
        </w:rPr>
        <w:br/>
      </w:r>
      <w:r w:rsidRPr="001A0E3E">
        <w:rPr>
          <w:rFonts w:ascii="Arial" w:eastAsia="Times New Roman" w:hAnsi="Arial" w:cs="Arial"/>
        </w:rPr>
        <w:t xml:space="preserve">Zastupitelstvo obce schválilo vyrovnaný návrh rozpočtu obce na rok 2017. Příjmy 2 832 900,- Kč, financování z minulých let 1 300 000,- Kč, příjmy celkem 4 132 900,- Kč. Výdaje 3 892 900,- Kč, financování – splátky úvěr 240 000,- Kč. Výdaje celkem 4 132 900,- Kč. Návrh rozpočtu obce na rok 2017 byl zveřejněn ve vývěsce u obecního úřadu i způsobem umožňujícím dálkový přístup obce – na webových stránkách obce </w:t>
      </w:r>
      <w:hyperlink r:id="rId5" w:history="1">
        <w:r w:rsidRPr="001A0E3E">
          <w:rPr>
            <w:rFonts w:ascii="Arial" w:eastAsia="Times New Roman" w:hAnsi="Arial" w:cs="Arial"/>
            <w:color w:val="0000FF"/>
            <w:u w:val="single"/>
          </w:rPr>
          <w:t>www.obeckarlovice.eu</w:t>
        </w:r>
      </w:hyperlink>
      <w:r w:rsidRPr="001A0E3E">
        <w:rPr>
          <w:rFonts w:ascii="Arial" w:eastAsia="Times New Roman" w:hAnsi="Arial" w:cs="Arial"/>
        </w:rPr>
        <w:t xml:space="preserve"> od 17. 2. 2017 do 6. 3. 2017.</w:t>
      </w:r>
    </w:p>
    <w:p w:rsidR="001A0E3E" w:rsidRPr="001A0E3E" w:rsidRDefault="001A0E3E" w:rsidP="001A0E3E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1A0E3E" w:rsidRPr="001A0E3E" w:rsidRDefault="001A0E3E" w:rsidP="001A0E3E">
      <w:pPr>
        <w:spacing w:after="0" w:line="0" w:lineRule="atLeast"/>
        <w:jc w:val="both"/>
        <w:rPr>
          <w:rFonts w:ascii="Arial" w:eastAsia="Times New Roman" w:hAnsi="Arial" w:cs="Arial"/>
        </w:rPr>
      </w:pPr>
      <w:r w:rsidRPr="001A0E3E">
        <w:rPr>
          <w:rFonts w:ascii="Arial" w:eastAsia="Times New Roman" w:hAnsi="Arial" w:cs="Arial"/>
          <w:b/>
        </w:rPr>
        <w:t>04/24/2017</w:t>
      </w:r>
      <w:r w:rsidRPr="001A0E3E">
        <w:rPr>
          <w:rFonts w:ascii="Arial" w:eastAsia="Times New Roman" w:hAnsi="Arial" w:cs="Arial"/>
          <w:b/>
        </w:rPr>
        <w:br/>
      </w:r>
      <w:r w:rsidRPr="001A0E3E">
        <w:rPr>
          <w:rFonts w:ascii="Arial" w:eastAsia="Times New Roman" w:hAnsi="Arial" w:cs="Arial"/>
        </w:rPr>
        <w:t>Zastupitelstvo obce schválilo licenční smlouvu o veřejném provozování č. VP_2017_37541 s </w:t>
      </w:r>
      <w:proofErr w:type="gramStart"/>
      <w:r w:rsidRPr="001A0E3E">
        <w:rPr>
          <w:rFonts w:ascii="Arial" w:eastAsia="Times New Roman" w:hAnsi="Arial" w:cs="Arial"/>
        </w:rPr>
        <w:t>OSA, z. s.</w:t>
      </w:r>
      <w:proofErr w:type="gramEnd"/>
      <w:r w:rsidRPr="001A0E3E">
        <w:rPr>
          <w:rFonts w:ascii="Arial" w:eastAsia="Times New Roman" w:hAnsi="Arial" w:cs="Arial"/>
        </w:rPr>
        <w:t xml:space="preserve"> Praha. Předmětem smlouvy je užití hudebních děl prostřednictvím místního rozhlasu – 1x ústředna + 13x reproduktor. </w:t>
      </w:r>
    </w:p>
    <w:p w:rsidR="001A0E3E" w:rsidRPr="001A0E3E" w:rsidRDefault="001A0E3E" w:rsidP="001A0E3E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1A0E3E" w:rsidRPr="001A0E3E" w:rsidRDefault="001A0E3E" w:rsidP="001A0E3E">
      <w:pPr>
        <w:spacing w:after="0" w:line="0" w:lineRule="atLeast"/>
        <w:jc w:val="both"/>
        <w:rPr>
          <w:rFonts w:ascii="Arial" w:eastAsia="Times New Roman" w:hAnsi="Arial" w:cs="Arial"/>
        </w:rPr>
      </w:pPr>
      <w:r w:rsidRPr="001A0E3E">
        <w:rPr>
          <w:rFonts w:ascii="Arial" w:eastAsia="Times New Roman" w:hAnsi="Arial" w:cs="Arial"/>
          <w:b/>
        </w:rPr>
        <w:t>05/24/2017</w:t>
      </w:r>
      <w:r w:rsidRPr="001A0E3E">
        <w:rPr>
          <w:rFonts w:ascii="Arial" w:eastAsia="Times New Roman" w:hAnsi="Arial" w:cs="Arial"/>
          <w:b/>
        </w:rPr>
        <w:br/>
      </w:r>
      <w:r w:rsidRPr="001A0E3E">
        <w:rPr>
          <w:rFonts w:ascii="Arial" w:eastAsia="Times New Roman" w:hAnsi="Arial" w:cs="Arial"/>
        </w:rPr>
        <w:t>Zastupitelstvo obce schválilo smlouvu o bezúplatném převodu pozemků se Státním pozemkovým úřadem – parcely č. 99 a 102.</w:t>
      </w:r>
    </w:p>
    <w:p w:rsidR="001A0E3E" w:rsidRPr="001A0E3E" w:rsidRDefault="001A0E3E" w:rsidP="001A0E3E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1A0E3E" w:rsidRPr="001A0E3E" w:rsidRDefault="001A0E3E" w:rsidP="001A0E3E">
      <w:pPr>
        <w:spacing w:after="0" w:line="0" w:lineRule="atLeast"/>
        <w:jc w:val="both"/>
        <w:rPr>
          <w:rFonts w:ascii="Arial" w:eastAsia="Times New Roman" w:hAnsi="Arial" w:cs="Arial"/>
        </w:rPr>
      </w:pPr>
      <w:r w:rsidRPr="001A0E3E">
        <w:rPr>
          <w:rFonts w:ascii="Arial" w:eastAsia="Times New Roman" w:hAnsi="Arial" w:cs="Arial"/>
          <w:b/>
        </w:rPr>
        <w:t>06/24/2017</w:t>
      </w:r>
    </w:p>
    <w:p w:rsidR="001A0E3E" w:rsidRPr="001A0E3E" w:rsidRDefault="001A0E3E" w:rsidP="001A0E3E">
      <w:pPr>
        <w:spacing w:after="0" w:line="0" w:lineRule="atLeast"/>
        <w:jc w:val="both"/>
        <w:rPr>
          <w:rFonts w:ascii="Arial" w:eastAsia="Times New Roman" w:hAnsi="Arial" w:cs="Arial"/>
        </w:rPr>
      </w:pPr>
      <w:r w:rsidRPr="001A0E3E">
        <w:rPr>
          <w:rFonts w:ascii="Arial" w:eastAsia="Times New Roman" w:hAnsi="Arial" w:cs="Arial"/>
        </w:rPr>
        <w:t xml:space="preserve">Zastupitelstvo obce vzalo na vědomí vyjádření Povodí Moravy, s. p. k odkanalizování obce Karlovice. </w:t>
      </w:r>
    </w:p>
    <w:p w:rsidR="001A0E3E" w:rsidRPr="001A0E3E" w:rsidRDefault="001A0E3E" w:rsidP="001A0E3E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1A0E3E" w:rsidRPr="001A0E3E" w:rsidRDefault="001A0E3E" w:rsidP="001A0E3E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1A0E3E" w:rsidRPr="001A0E3E" w:rsidRDefault="001A0E3E" w:rsidP="001A0E3E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1A0E3E" w:rsidRPr="001A0E3E" w:rsidRDefault="001A0E3E" w:rsidP="001A0E3E">
      <w:pPr>
        <w:tabs>
          <w:tab w:val="left" w:pos="9214"/>
        </w:tabs>
        <w:spacing w:after="240" w:line="240" w:lineRule="atLeast"/>
        <w:rPr>
          <w:rFonts w:ascii="Arial" w:eastAsia="Times New Roman" w:hAnsi="Arial" w:cs="Arial"/>
          <w:b/>
        </w:rPr>
      </w:pPr>
    </w:p>
    <w:p w:rsidR="001A0E3E" w:rsidRPr="001A0E3E" w:rsidRDefault="001A0E3E" w:rsidP="001A0E3E">
      <w:pPr>
        <w:tabs>
          <w:tab w:val="left" w:pos="9214"/>
        </w:tabs>
        <w:spacing w:after="240" w:line="240" w:lineRule="atLeast"/>
        <w:jc w:val="both"/>
        <w:rPr>
          <w:rFonts w:ascii="Arial" w:eastAsia="Times New Roman" w:hAnsi="Arial" w:cs="Arial"/>
          <w:b/>
        </w:rPr>
      </w:pPr>
      <w:r w:rsidRPr="001A0E3E">
        <w:rPr>
          <w:rFonts w:ascii="Arial" w:eastAsia="Times New Roman" w:hAnsi="Arial" w:cs="Arial"/>
          <w:b/>
        </w:rPr>
        <w:t>Prezenční listina</w:t>
      </w:r>
    </w:p>
    <w:p w:rsidR="001A0E3E" w:rsidRPr="001A0E3E" w:rsidRDefault="001A0E3E" w:rsidP="001A0E3E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1A0E3E" w:rsidRPr="001A0E3E" w:rsidRDefault="001A0E3E" w:rsidP="001A0E3E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1A0E3E" w:rsidRPr="001A0E3E" w:rsidRDefault="001A0E3E" w:rsidP="001A0E3E">
      <w:pPr>
        <w:spacing w:after="0" w:line="0" w:lineRule="atLeast"/>
        <w:jc w:val="both"/>
        <w:rPr>
          <w:rFonts w:ascii="Arial" w:eastAsia="Times New Roman" w:hAnsi="Arial" w:cs="Arial"/>
        </w:rPr>
      </w:pPr>
      <w:r w:rsidRPr="001A0E3E">
        <w:rPr>
          <w:rFonts w:ascii="Arial" w:eastAsia="Times New Roman" w:hAnsi="Arial" w:cs="Arial"/>
        </w:rPr>
        <w:t>….…………………………………………………………………………………………………….</w:t>
      </w:r>
    </w:p>
    <w:p w:rsidR="001A0E3E" w:rsidRPr="001A0E3E" w:rsidRDefault="001A0E3E" w:rsidP="001A0E3E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1A0E3E" w:rsidRPr="001A0E3E" w:rsidRDefault="001A0E3E" w:rsidP="001A0E3E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1A0E3E" w:rsidRPr="001A0E3E" w:rsidRDefault="001A0E3E" w:rsidP="001A0E3E">
      <w:pPr>
        <w:spacing w:after="0" w:line="0" w:lineRule="atLeast"/>
        <w:jc w:val="both"/>
        <w:rPr>
          <w:rFonts w:ascii="Arial" w:eastAsia="Times New Roman" w:hAnsi="Arial" w:cs="Arial"/>
        </w:rPr>
      </w:pPr>
      <w:r w:rsidRPr="001A0E3E">
        <w:rPr>
          <w:rFonts w:ascii="Arial" w:eastAsia="Times New Roman" w:hAnsi="Arial" w:cs="Arial"/>
        </w:rPr>
        <w:t xml:space="preserve">            </w:t>
      </w:r>
    </w:p>
    <w:p w:rsidR="001A0E3E" w:rsidRPr="001A0E3E" w:rsidRDefault="001A0E3E" w:rsidP="001A0E3E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1A0E3E">
        <w:rPr>
          <w:rFonts w:ascii="Arial" w:eastAsia="Times New Roman" w:hAnsi="Arial" w:cs="Arial"/>
          <w:b/>
        </w:rPr>
        <w:t>Ověřovatelé:</w:t>
      </w:r>
    </w:p>
    <w:p w:rsidR="001A0E3E" w:rsidRPr="001A0E3E" w:rsidRDefault="001A0E3E" w:rsidP="001A0E3E">
      <w:pPr>
        <w:tabs>
          <w:tab w:val="left" w:pos="2552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1A0E3E">
        <w:rPr>
          <w:rFonts w:ascii="Arial" w:eastAsia="Times New Roman" w:hAnsi="Arial" w:cs="Arial"/>
        </w:rPr>
        <w:t xml:space="preserve">Ing. Alois </w:t>
      </w:r>
      <w:proofErr w:type="gramStart"/>
      <w:r w:rsidRPr="001A0E3E">
        <w:rPr>
          <w:rFonts w:ascii="Arial" w:eastAsia="Times New Roman" w:hAnsi="Arial" w:cs="Arial"/>
        </w:rPr>
        <w:t>Kolář                               . . . . . . . . . .</w:t>
      </w:r>
      <w:proofErr w:type="gramEnd"/>
      <w:r w:rsidRPr="001A0E3E">
        <w:rPr>
          <w:rFonts w:ascii="Arial" w:eastAsia="Times New Roman" w:hAnsi="Arial" w:cs="Arial"/>
        </w:rPr>
        <w:t xml:space="preserve">   </w:t>
      </w:r>
    </w:p>
    <w:p w:rsidR="001A0E3E" w:rsidRPr="001A0E3E" w:rsidRDefault="001A0E3E" w:rsidP="001A0E3E">
      <w:pPr>
        <w:tabs>
          <w:tab w:val="left" w:pos="2552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1A0E3E">
        <w:rPr>
          <w:rFonts w:ascii="Arial" w:eastAsia="Times New Roman" w:hAnsi="Arial" w:cs="Arial"/>
        </w:rPr>
        <w:t xml:space="preserve">  </w:t>
      </w:r>
    </w:p>
    <w:p w:rsidR="001A0E3E" w:rsidRPr="001A0E3E" w:rsidRDefault="001A0E3E" w:rsidP="001A0E3E">
      <w:pPr>
        <w:tabs>
          <w:tab w:val="left" w:pos="2835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1A0E3E">
        <w:rPr>
          <w:rFonts w:ascii="Arial" w:eastAsia="Times New Roman" w:hAnsi="Arial" w:cs="Arial"/>
        </w:rPr>
        <w:t xml:space="preserve">Miroslava </w:t>
      </w:r>
      <w:proofErr w:type="spellStart"/>
      <w:proofErr w:type="gramStart"/>
      <w:r w:rsidRPr="001A0E3E">
        <w:rPr>
          <w:rFonts w:ascii="Arial" w:eastAsia="Times New Roman" w:hAnsi="Arial" w:cs="Arial"/>
        </w:rPr>
        <w:t>Smělíková</w:t>
      </w:r>
      <w:proofErr w:type="spellEnd"/>
      <w:r w:rsidRPr="001A0E3E">
        <w:rPr>
          <w:rFonts w:ascii="Arial" w:eastAsia="Times New Roman" w:hAnsi="Arial" w:cs="Arial"/>
        </w:rPr>
        <w:t xml:space="preserve">                      . . . . . . . . . .</w:t>
      </w:r>
      <w:proofErr w:type="gramEnd"/>
      <w:r w:rsidRPr="001A0E3E">
        <w:rPr>
          <w:rFonts w:ascii="Arial" w:eastAsia="Times New Roman" w:hAnsi="Arial" w:cs="Arial"/>
        </w:rPr>
        <w:t xml:space="preserve">    </w:t>
      </w:r>
    </w:p>
    <w:p w:rsidR="001A0E3E" w:rsidRPr="001A0E3E" w:rsidRDefault="001A0E3E" w:rsidP="001A0E3E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1A0E3E" w:rsidRPr="001A0E3E" w:rsidRDefault="001A0E3E" w:rsidP="001A0E3E">
      <w:pPr>
        <w:tabs>
          <w:tab w:val="left" w:pos="4536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1A0E3E">
        <w:rPr>
          <w:rFonts w:ascii="Arial" w:eastAsia="Times New Roman" w:hAnsi="Arial" w:cs="Arial"/>
        </w:rPr>
        <w:t xml:space="preserve">Starosta obce: Lubomír </w:t>
      </w:r>
      <w:proofErr w:type="gramStart"/>
      <w:r w:rsidRPr="001A0E3E">
        <w:rPr>
          <w:rFonts w:ascii="Arial" w:eastAsia="Times New Roman" w:hAnsi="Arial" w:cs="Arial"/>
        </w:rPr>
        <w:t xml:space="preserve">Řehůřek </w:t>
      </w:r>
      <w:r w:rsidRPr="001A0E3E">
        <w:rPr>
          <w:rFonts w:ascii="Arial" w:eastAsia="Times New Roman" w:hAnsi="Arial" w:cs="Arial"/>
        </w:rPr>
        <w:tab/>
        <w:t>. . . . . . . . . .</w:t>
      </w:r>
      <w:proofErr w:type="gramEnd"/>
      <w:r w:rsidRPr="001A0E3E">
        <w:rPr>
          <w:rFonts w:ascii="Arial" w:eastAsia="Times New Roman" w:hAnsi="Arial" w:cs="Arial"/>
        </w:rPr>
        <w:t xml:space="preserve">     </w:t>
      </w:r>
    </w:p>
    <w:p w:rsidR="001A0E3E" w:rsidRPr="001A0E3E" w:rsidRDefault="001A0E3E" w:rsidP="001A0E3E">
      <w:pPr>
        <w:spacing w:after="0" w:line="240" w:lineRule="atLeast"/>
        <w:jc w:val="both"/>
        <w:rPr>
          <w:rFonts w:ascii="Arial" w:eastAsia="Times New Roman" w:hAnsi="Arial" w:cs="Arial"/>
        </w:rPr>
      </w:pPr>
    </w:p>
    <w:p w:rsidR="00795615" w:rsidRDefault="001A0E3E" w:rsidP="001A0E3E">
      <w:r w:rsidRPr="001A0E3E">
        <w:rPr>
          <w:rFonts w:ascii="Arial" w:eastAsia="Times New Roman" w:hAnsi="Arial" w:cs="Arial"/>
        </w:rPr>
        <w:t xml:space="preserve">Zapisovatel: Zdeněk </w:t>
      </w:r>
      <w:proofErr w:type="gramStart"/>
      <w:r w:rsidRPr="001A0E3E">
        <w:rPr>
          <w:rFonts w:ascii="Arial" w:eastAsia="Times New Roman" w:hAnsi="Arial" w:cs="Arial"/>
        </w:rPr>
        <w:t>Paštěka                            . . . . . . . . .</w:t>
      </w:r>
      <w:proofErr w:type="gramEnd"/>
    </w:p>
    <w:sectPr w:rsidR="00795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3E"/>
    <w:rsid w:val="001A0E3E"/>
    <w:rsid w:val="0079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eckarlovic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2017-05-12T07:43:00Z</dcterms:created>
  <dcterms:modified xsi:type="dcterms:W3CDTF">2017-05-12T07:43:00Z</dcterms:modified>
</cp:coreProperties>
</file>