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BC" w:rsidRPr="00B439C9" w:rsidRDefault="003418BC" w:rsidP="003418BC">
      <w:pPr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drawing>
          <wp:inline distT="0" distB="0" distL="0" distR="0" wp14:anchorId="1ED4AF23" wp14:editId="604F97FF">
            <wp:extent cx="4133850" cy="3714345"/>
            <wp:effectExtent l="0" t="0" r="0" b="635"/>
            <wp:docPr id="5" name="obrázek 1" descr="Výsledek obrázku pro OBRÁZKY JAR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OBRÁZKY JAR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045" cy="376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8BC" w:rsidRPr="00B439C9" w:rsidRDefault="003418BC" w:rsidP="003418BC">
      <w:pPr>
        <w:jc w:val="center"/>
        <w:rPr>
          <w:b/>
          <w:color w:val="C0000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39C9">
        <w:rPr>
          <w:b/>
          <w:color w:val="C0000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POZVÁNKA</w:t>
      </w:r>
    </w:p>
    <w:p w:rsidR="003418BC" w:rsidRPr="00B439C9" w:rsidRDefault="003418BC" w:rsidP="003418BC">
      <w:pPr>
        <w:jc w:val="center"/>
        <w:rPr>
          <w:b/>
          <w:color w:val="C00000"/>
          <w:sz w:val="52"/>
          <w:szCs w:val="52"/>
        </w:rPr>
      </w:pPr>
      <w:r w:rsidRPr="00B439C9">
        <w:rPr>
          <w:b/>
          <w:color w:val="C00000"/>
          <w:sz w:val="52"/>
          <w:szCs w:val="52"/>
        </w:rPr>
        <w:t>na výrobu jarní a velikonoční dekorace,</w:t>
      </w:r>
    </w:p>
    <w:p w:rsidR="003418BC" w:rsidRPr="00B439C9" w:rsidRDefault="003418BC" w:rsidP="003418BC">
      <w:pPr>
        <w:jc w:val="center"/>
        <w:rPr>
          <w:b/>
          <w:color w:val="C00000"/>
          <w:sz w:val="52"/>
          <w:szCs w:val="52"/>
        </w:rPr>
      </w:pPr>
      <w:r w:rsidRPr="00B439C9">
        <w:rPr>
          <w:b/>
          <w:color w:val="C00000"/>
          <w:sz w:val="52"/>
          <w:szCs w:val="52"/>
        </w:rPr>
        <w:t>která se uskuteční</w:t>
      </w:r>
    </w:p>
    <w:p w:rsidR="003418BC" w:rsidRPr="00B439C9" w:rsidRDefault="003418BC" w:rsidP="003418BC">
      <w:pPr>
        <w:jc w:val="center"/>
        <w:rPr>
          <w:b/>
          <w:color w:val="C00000"/>
          <w:sz w:val="56"/>
          <w:szCs w:val="56"/>
        </w:rPr>
      </w:pPr>
      <w:r w:rsidRPr="00B439C9">
        <w:rPr>
          <w:b/>
          <w:color w:val="C00000"/>
          <w:sz w:val="56"/>
          <w:szCs w:val="56"/>
        </w:rPr>
        <w:t>v sobotu 1</w:t>
      </w:r>
      <w:r w:rsidR="00E47F73">
        <w:rPr>
          <w:b/>
          <w:color w:val="C00000"/>
          <w:sz w:val="56"/>
          <w:szCs w:val="56"/>
        </w:rPr>
        <w:t>7</w:t>
      </w:r>
      <w:r w:rsidRPr="00B439C9">
        <w:rPr>
          <w:b/>
          <w:color w:val="C00000"/>
          <w:sz w:val="56"/>
          <w:szCs w:val="56"/>
        </w:rPr>
        <w:t>.</w:t>
      </w:r>
      <w:r w:rsidR="00E47F73">
        <w:rPr>
          <w:b/>
          <w:color w:val="C00000"/>
          <w:sz w:val="56"/>
          <w:szCs w:val="56"/>
        </w:rPr>
        <w:t>3</w:t>
      </w:r>
      <w:r w:rsidRPr="00B439C9">
        <w:rPr>
          <w:b/>
          <w:color w:val="C00000"/>
          <w:sz w:val="56"/>
          <w:szCs w:val="56"/>
        </w:rPr>
        <w:t>.201</w:t>
      </w:r>
      <w:r w:rsidR="00E47F73">
        <w:rPr>
          <w:b/>
          <w:color w:val="C00000"/>
          <w:sz w:val="56"/>
          <w:szCs w:val="56"/>
        </w:rPr>
        <w:t>8</w:t>
      </w:r>
      <w:r w:rsidRPr="00B439C9">
        <w:rPr>
          <w:b/>
          <w:color w:val="C00000"/>
          <w:sz w:val="56"/>
          <w:szCs w:val="56"/>
        </w:rPr>
        <w:t xml:space="preserve"> v 15,</w:t>
      </w:r>
      <w:r w:rsidR="00E47F73">
        <w:rPr>
          <w:b/>
          <w:color w:val="C00000"/>
          <w:sz w:val="56"/>
          <w:szCs w:val="56"/>
        </w:rPr>
        <w:t>0</w:t>
      </w:r>
      <w:r w:rsidRPr="00B439C9">
        <w:rPr>
          <w:b/>
          <w:color w:val="C00000"/>
          <w:sz w:val="56"/>
          <w:szCs w:val="56"/>
        </w:rPr>
        <w:t>0 hodin</w:t>
      </w:r>
    </w:p>
    <w:p w:rsidR="003418BC" w:rsidRPr="00B439C9" w:rsidRDefault="003418BC" w:rsidP="003418BC">
      <w:pPr>
        <w:jc w:val="center"/>
        <w:rPr>
          <w:b/>
          <w:color w:val="C00000"/>
          <w:sz w:val="52"/>
          <w:szCs w:val="52"/>
        </w:rPr>
      </w:pPr>
      <w:r w:rsidRPr="00B439C9">
        <w:rPr>
          <w:b/>
          <w:color w:val="C00000"/>
          <w:sz w:val="52"/>
          <w:szCs w:val="52"/>
        </w:rPr>
        <w:t>v kulturním domě</w:t>
      </w:r>
    </w:p>
    <w:p w:rsidR="003418BC" w:rsidRPr="00B439C9" w:rsidRDefault="003418BC" w:rsidP="003418BC">
      <w:pPr>
        <w:rPr>
          <w:color w:val="C00000"/>
          <w:sz w:val="52"/>
          <w:szCs w:val="52"/>
        </w:rPr>
      </w:pPr>
      <w:r w:rsidRPr="00B439C9">
        <w:rPr>
          <w:color w:val="C00000"/>
          <w:sz w:val="52"/>
          <w:szCs w:val="52"/>
        </w:rPr>
        <w:t>S sebou  si přineste věnečky (korpusy), nůžky,</w:t>
      </w:r>
      <w:r w:rsidR="00B439C9">
        <w:rPr>
          <w:color w:val="C00000"/>
          <w:sz w:val="52"/>
          <w:szCs w:val="52"/>
        </w:rPr>
        <w:t xml:space="preserve"> </w:t>
      </w:r>
      <w:r w:rsidRPr="00B439C9">
        <w:rPr>
          <w:color w:val="C00000"/>
          <w:sz w:val="52"/>
          <w:szCs w:val="52"/>
        </w:rPr>
        <w:t>květináčky, krušpánek …..</w:t>
      </w:r>
    </w:p>
    <w:p w:rsidR="003418BC" w:rsidRPr="00B439C9" w:rsidRDefault="003418BC" w:rsidP="003418BC">
      <w:pPr>
        <w:jc w:val="center"/>
        <w:rPr>
          <w:b/>
          <w:color w:val="C00000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439C9">
        <w:rPr>
          <w:b/>
          <w:color w:val="C00000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Vstupné dobrovolné</w:t>
      </w:r>
    </w:p>
    <w:sectPr w:rsidR="003418BC" w:rsidRPr="00B43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BC"/>
    <w:rsid w:val="003418BC"/>
    <w:rsid w:val="004A7B91"/>
    <w:rsid w:val="00B439C9"/>
    <w:rsid w:val="00E47F73"/>
    <w:rsid w:val="00E8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8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B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8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B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z/url?sa=i&amp;rct=j&amp;q=&amp;esrc=s&amp;source=images&amp;cd=&amp;cad=rja&amp;uact=8&amp;ved=0ahUKEwiU3Z3p39rSAhXGwBQKHfGrCS4QjRwIBw&amp;url=https://www.fler.cz/zbozi/jarni-venec-udiv-prvniho-jara-7209387&amp;psig=AFQjCNEVF9Ls03GU00UotgoF426L2DmNMw&amp;ust=14897441980210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7663B-F6CA-4EBE-8CF2-5B4444F2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Řehůřková</dc:creator>
  <cp:lastModifiedBy>pc</cp:lastModifiedBy>
  <cp:revision>2</cp:revision>
  <dcterms:created xsi:type="dcterms:W3CDTF">2018-03-07T10:44:00Z</dcterms:created>
  <dcterms:modified xsi:type="dcterms:W3CDTF">2018-03-07T10:44:00Z</dcterms:modified>
</cp:coreProperties>
</file>