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85" w:rsidRDefault="00CF7285" w:rsidP="00CF7285">
      <w:pPr>
        <w:tabs>
          <w:tab w:val="left" w:pos="11340"/>
        </w:tabs>
        <w:jc w:val="center"/>
        <w:rPr>
          <w:rFonts w:ascii="Verdana" w:hAnsi="Verdana"/>
          <w:b/>
          <w:sz w:val="84"/>
          <w:szCs w:val="84"/>
        </w:rPr>
      </w:pPr>
      <w:r w:rsidRPr="007E3260">
        <w:rPr>
          <w:rFonts w:ascii="Verdana" w:hAnsi="Verdana"/>
          <w:b/>
          <w:sz w:val="84"/>
          <w:szCs w:val="84"/>
        </w:rPr>
        <w:t xml:space="preserve">Obec Karlovice </w:t>
      </w:r>
      <w:r>
        <w:rPr>
          <w:rFonts w:ascii="Verdana" w:hAnsi="Verdana"/>
          <w:b/>
          <w:sz w:val="84"/>
          <w:szCs w:val="84"/>
        </w:rPr>
        <w:t>děkuje Zlínskému kraji za poskytnutí dotace na projekt</w:t>
      </w:r>
    </w:p>
    <w:p w:rsidR="00CF7285" w:rsidRDefault="00CF7285" w:rsidP="00CF7285">
      <w:pPr>
        <w:tabs>
          <w:tab w:val="left" w:pos="11340"/>
        </w:tabs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84"/>
          <w:szCs w:val="84"/>
        </w:rPr>
        <w:t xml:space="preserve"> </w:t>
      </w:r>
      <w:r w:rsidRPr="00A34DB8">
        <w:rPr>
          <w:rFonts w:ascii="Verdana" w:hAnsi="Verdana"/>
          <w:b/>
          <w:sz w:val="56"/>
          <w:szCs w:val="56"/>
        </w:rPr>
        <w:t>„Pořízení nové požární techniky – nákup dopravního automobilu s požárním přívěsem nákladním</w:t>
      </w:r>
      <w:r>
        <w:rPr>
          <w:rFonts w:ascii="Verdana" w:hAnsi="Verdana"/>
          <w:b/>
          <w:sz w:val="56"/>
          <w:szCs w:val="56"/>
        </w:rPr>
        <w:t xml:space="preserve"> pro JSDHO Karlovice</w:t>
      </w:r>
      <w:r w:rsidRPr="00A34DB8">
        <w:rPr>
          <w:rFonts w:ascii="Verdana" w:hAnsi="Verdana"/>
          <w:b/>
          <w:sz w:val="56"/>
          <w:szCs w:val="56"/>
        </w:rPr>
        <w:t xml:space="preserve">“ </w:t>
      </w:r>
    </w:p>
    <w:p w:rsidR="00CF7285" w:rsidRPr="00A34DB8" w:rsidRDefault="00CF7285" w:rsidP="00CF7285">
      <w:pPr>
        <w:tabs>
          <w:tab w:val="left" w:pos="11340"/>
        </w:tabs>
        <w:jc w:val="center"/>
        <w:rPr>
          <w:rFonts w:ascii="Verdana" w:hAnsi="Verdana"/>
          <w:b/>
          <w:sz w:val="56"/>
          <w:szCs w:val="56"/>
        </w:rPr>
      </w:pPr>
    </w:p>
    <w:p w:rsidR="00CF7285" w:rsidRDefault="00CF7285" w:rsidP="00CF7285">
      <w:pPr>
        <w:tabs>
          <w:tab w:val="left" w:pos="11340"/>
        </w:tabs>
        <w:rPr>
          <w:rFonts w:ascii="Verdana" w:hAnsi="Verdana"/>
          <w:b/>
          <w:sz w:val="40"/>
          <w:szCs w:val="40"/>
        </w:rPr>
      </w:pPr>
      <w:r w:rsidRPr="00A34DB8">
        <w:rPr>
          <w:rFonts w:ascii="Verdana" w:hAnsi="Verdana"/>
          <w:b/>
          <w:sz w:val="40"/>
          <w:szCs w:val="40"/>
        </w:rPr>
        <w:t xml:space="preserve">Dotace od Zlínského kraje:           </w:t>
      </w:r>
      <w:r>
        <w:rPr>
          <w:rFonts w:ascii="Verdana" w:hAnsi="Verdana"/>
          <w:b/>
          <w:sz w:val="40"/>
          <w:szCs w:val="40"/>
        </w:rPr>
        <w:t xml:space="preserve">          </w:t>
      </w:r>
      <w:r w:rsidRPr="00A34DB8">
        <w:rPr>
          <w:rFonts w:ascii="Verdana" w:hAnsi="Verdana"/>
          <w:b/>
          <w:sz w:val="40"/>
          <w:szCs w:val="40"/>
        </w:rPr>
        <w:t xml:space="preserve">  </w:t>
      </w:r>
      <w:r w:rsidR="007E62B1">
        <w:rPr>
          <w:rFonts w:ascii="Verdana" w:hAnsi="Verdana"/>
          <w:b/>
          <w:sz w:val="40"/>
          <w:szCs w:val="40"/>
        </w:rPr>
        <w:t>293 664</w:t>
      </w:r>
      <w:r w:rsidRPr="00A34DB8">
        <w:rPr>
          <w:rFonts w:ascii="Verdana" w:hAnsi="Verdana"/>
          <w:b/>
          <w:sz w:val="40"/>
          <w:szCs w:val="40"/>
        </w:rPr>
        <w:t>,- Kč</w:t>
      </w:r>
    </w:p>
    <w:p w:rsidR="00CF7285" w:rsidRPr="00A34DB8" w:rsidRDefault="00CF7285" w:rsidP="00CF7285">
      <w:pPr>
        <w:tabs>
          <w:tab w:val="left" w:pos="1134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Dotace od Ministerstva vnitra:                 450 000,- Kč</w:t>
      </w:r>
    </w:p>
    <w:p w:rsidR="00CF7285" w:rsidRPr="00A34DB8" w:rsidRDefault="00CF7285" w:rsidP="00CF7285">
      <w:pPr>
        <w:tabs>
          <w:tab w:val="left" w:pos="11340"/>
        </w:tabs>
        <w:rPr>
          <w:rFonts w:ascii="Verdana" w:hAnsi="Verdana"/>
          <w:b/>
          <w:sz w:val="40"/>
          <w:szCs w:val="40"/>
        </w:rPr>
      </w:pPr>
      <w:r w:rsidRPr="00A34DB8">
        <w:rPr>
          <w:rFonts w:ascii="Verdana" w:hAnsi="Verdana"/>
          <w:b/>
          <w:sz w:val="40"/>
          <w:szCs w:val="40"/>
        </w:rPr>
        <w:t xml:space="preserve">Finanční podíl obce Karlovice:       </w:t>
      </w:r>
      <w:r>
        <w:rPr>
          <w:rFonts w:ascii="Verdana" w:hAnsi="Verdana"/>
          <w:b/>
          <w:sz w:val="40"/>
          <w:szCs w:val="40"/>
        </w:rPr>
        <w:t xml:space="preserve">         </w:t>
      </w:r>
      <w:r w:rsidRPr="00A34DB8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 xml:space="preserve"> 2</w:t>
      </w:r>
      <w:r w:rsidR="007E62B1">
        <w:rPr>
          <w:rFonts w:ascii="Verdana" w:hAnsi="Verdana"/>
          <w:b/>
          <w:sz w:val="40"/>
          <w:szCs w:val="40"/>
        </w:rPr>
        <w:t>35 216</w:t>
      </w:r>
      <w:bookmarkStart w:id="0" w:name="_GoBack"/>
      <w:bookmarkEnd w:id="0"/>
      <w:r w:rsidRPr="00A34DB8">
        <w:rPr>
          <w:rFonts w:ascii="Verdana" w:hAnsi="Verdana"/>
          <w:b/>
          <w:sz w:val="40"/>
          <w:szCs w:val="40"/>
        </w:rPr>
        <w:t>,- Kč</w:t>
      </w:r>
    </w:p>
    <w:p w:rsidR="00CF7285" w:rsidRPr="00A34DB8" w:rsidRDefault="00CF7285" w:rsidP="00CF7285">
      <w:pPr>
        <w:tabs>
          <w:tab w:val="left" w:pos="11340"/>
        </w:tabs>
        <w:rPr>
          <w:rFonts w:ascii="Verdana" w:hAnsi="Verdana"/>
          <w:sz w:val="40"/>
          <w:szCs w:val="40"/>
        </w:rPr>
      </w:pPr>
    </w:p>
    <w:p w:rsidR="00CF7285" w:rsidRPr="00A34DB8" w:rsidRDefault="00CF7285" w:rsidP="00CF7285">
      <w:pPr>
        <w:tabs>
          <w:tab w:val="left" w:pos="11340"/>
        </w:tabs>
        <w:rPr>
          <w:rFonts w:ascii="Verdana" w:hAnsi="Verdana"/>
          <w:b/>
          <w:sz w:val="40"/>
          <w:szCs w:val="40"/>
        </w:rPr>
      </w:pPr>
      <w:r w:rsidRPr="00A34DB8">
        <w:rPr>
          <w:rFonts w:ascii="Verdana" w:hAnsi="Verdana"/>
          <w:b/>
          <w:sz w:val="40"/>
          <w:szCs w:val="40"/>
        </w:rPr>
        <w:t xml:space="preserve">Celkové náklady                     </w:t>
      </w:r>
      <w:r>
        <w:rPr>
          <w:rFonts w:ascii="Verdana" w:hAnsi="Verdana"/>
          <w:b/>
          <w:sz w:val="40"/>
          <w:szCs w:val="40"/>
        </w:rPr>
        <w:t xml:space="preserve">             </w:t>
      </w:r>
      <w:r w:rsidRPr="00A34DB8">
        <w:rPr>
          <w:rFonts w:ascii="Verdana" w:hAnsi="Verdana"/>
          <w:b/>
          <w:sz w:val="40"/>
          <w:szCs w:val="40"/>
        </w:rPr>
        <w:t xml:space="preserve">      </w:t>
      </w:r>
      <w:r>
        <w:rPr>
          <w:rFonts w:ascii="Verdana" w:hAnsi="Verdana"/>
          <w:b/>
          <w:sz w:val="40"/>
          <w:szCs w:val="40"/>
        </w:rPr>
        <w:t>978 880</w:t>
      </w:r>
      <w:r w:rsidRPr="00A34DB8">
        <w:rPr>
          <w:rFonts w:ascii="Verdana" w:hAnsi="Verdana"/>
          <w:b/>
          <w:sz w:val="40"/>
          <w:szCs w:val="40"/>
        </w:rPr>
        <w:t>,- Kč</w:t>
      </w:r>
    </w:p>
    <w:p w:rsidR="00CF7285" w:rsidRPr="007E3260" w:rsidRDefault="00CF7285" w:rsidP="00CF7285">
      <w:pPr>
        <w:tabs>
          <w:tab w:val="left" w:pos="2268"/>
          <w:tab w:val="left" w:pos="10065"/>
          <w:tab w:val="left" w:pos="1134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Vyvěšeno:        17. 5. 2021</w:t>
      </w:r>
    </w:p>
    <w:p w:rsidR="00EF2BB0" w:rsidRDefault="00CF7285" w:rsidP="00CF7285">
      <w:r>
        <w:rPr>
          <w:rFonts w:ascii="Verdana" w:hAnsi="Verdana"/>
          <w:sz w:val="28"/>
          <w:szCs w:val="28"/>
        </w:rPr>
        <w:t xml:space="preserve">Bude sňato:    </w:t>
      </w:r>
      <w:r w:rsidRPr="007E32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31.12.2021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Pr="007E3260">
        <w:rPr>
          <w:rFonts w:ascii="Verdana" w:hAnsi="Verdana"/>
          <w:sz w:val="28"/>
          <w:szCs w:val="28"/>
        </w:rPr>
        <w:t xml:space="preserve">  </w:t>
      </w:r>
    </w:p>
    <w:sectPr w:rsidR="00EF2BB0" w:rsidSect="00CF72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85"/>
    <w:rsid w:val="007E62B1"/>
    <w:rsid w:val="00CF7285"/>
    <w:rsid w:val="00E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2021-05-18T07:00:00Z</dcterms:created>
  <dcterms:modified xsi:type="dcterms:W3CDTF">2021-05-18T07:28:00Z</dcterms:modified>
</cp:coreProperties>
</file>